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23DEE">
      <w:pPr>
        <w:pStyle w:val="2"/>
        <w:spacing w:line="360" w:lineRule="auto"/>
        <w:rPr>
          <w:rFonts w:hint="eastAsia" w:ascii="微软雅黑" w:hAnsi="微软雅黑" w:eastAsia="微软雅黑" w:cs="微软雅黑"/>
          <w:color w:val="000000"/>
          <w:sz w:val="36"/>
          <w:szCs w:val="36"/>
        </w:rPr>
      </w:pPr>
      <w:bookmarkStart w:id="0" w:name="_GoBack"/>
      <w:r>
        <w:rPr>
          <w:rFonts w:hint="eastAsia" w:ascii="微软雅黑" w:hAnsi="微软雅黑" w:eastAsia="微软雅黑" w:cs="微软雅黑"/>
          <w:color w:val="000000"/>
          <w:sz w:val="36"/>
          <w:szCs w:val="36"/>
        </w:rPr>
        <w:t>笔记本电脑采购合同</w:t>
      </w:r>
    </w:p>
    <w:bookmarkEnd w:id="0"/>
    <w:p w14:paraId="1989668C">
      <w:pPr>
        <w:pStyle w:val="5"/>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b/>
          <w:color w:val="000000"/>
          <w:sz w:val="24"/>
          <w:szCs w:val="24"/>
        </w:rPr>
        <w:t>甲方（采购方）</w:t>
      </w:r>
      <w:r>
        <w:rPr>
          <w:rFonts w:hint="eastAsia" w:ascii="微软雅黑" w:hAnsi="微软雅黑" w:eastAsia="微软雅黑" w:cs="微软雅黑"/>
          <w:b/>
          <w:color w:val="000000"/>
          <w:sz w:val="24"/>
          <w:szCs w:val="24"/>
        </w:rPr>
        <w:t>：</w:t>
      </w:r>
      <w:r>
        <w:rPr>
          <w:rFonts w:hint="eastAsia" w:ascii="微软雅黑" w:hAnsi="微软雅黑" w:eastAsia="微软雅黑" w:cs="微软雅黑"/>
          <w:color w:val="000000"/>
          <w:sz w:val="24"/>
          <w:szCs w:val="24"/>
          <w:u w:val="single"/>
        </w:rPr>
        <w:t>               </w:t>
      </w:r>
    </w:p>
    <w:p w14:paraId="7DA513D3">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sz w:val="24"/>
          <w:szCs w:val="24"/>
          <w:u w:val="single"/>
        </w:rPr>
        <w:t>                     </w:t>
      </w:r>
    </w:p>
    <w:p w14:paraId="0A16B5B5">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w:t>
      </w:r>
    </w:p>
    <w:p w14:paraId="39A7CC9B">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乙方（供应方）</w:t>
      </w:r>
      <w:r>
        <w:rPr>
          <w:rFonts w:hint="eastAsia" w:ascii="微软雅黑" w:hAnsi="微软雅黑" w:eastAsia="微软雅黑" w:cs="微软雅黑"/>
          <w:b/>
          <w:color w:val="000000"/>
          <w:sz w:val="24"/>
          <w:szCs w:val="24"/>
        </w:rPr>
        <w:t>：</w:t>
      </w:r>
      <w:r>
        <w:rPr>
          <w:rFonts w:hint="eastAsia" w:ascii="微软雅黑" w:hAnsi="微软雅黑" w:eastAsia="微软雅黑" w:cs="微软雅黑"/>
          <w:color w:val="000000"/>
          <w:sz w:val="24"/>
          <w:szCs w:val="24"/>
          <w:u w:val="single"/>
        </w:rPr>
        <w:t>               </w:t>
      </w:r>
    </w:p>
    <w:p w14:paraId="0CA39ADE">
      <w:pPr>
        <w:pStyle w:val="5"/>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w:t>
      </w:r>
    </w:p>
    <w:p w14:paraId="62DDC717">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sz w:val="24"/>
          <w:szCs w:val="24"/>
          <w:u w:val="single"/>
        </w:rPr>
        <w:t>                     </w:t>
      </w:r>
    </w:p>
    <w:p w14:paraId="743EB7AF">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根据《合同法》和《微型计算机商品</w:t>
      </w:r>
      <w:r>
        <w:rPr>
          <w:rFonts w:hint="eastAsia" w:ascii="微软雅黑" w:hAnsi="微软雅黑" w:eastAsia="微软雅黑" w:cs="微软雅黑"/>
          <w:color w:val="000000"/>
          <w:sz w:val="24"/>
          <w:szCs w:val="24"/>
        </w:rPr>
        <w:t>修</w:t>
      </w:r>
      <w:r>
        <w:rPr>
          <w:rFonts w:hint="eastAsia" w:ascii="微软雅黑" w:hAnsi="微软雅黑" w:eastAsia="微软雅黑" w:cs="微软雅黑"/>
          <w:color w:val="000000"/>
          <w:sz w:val="24"/>
          <w:szCs w:val="24"/>
        </w:rPr>
        <w:t>理更换退货责任规定》的有关规定，就甲方购买乙方电脑一事，经甲乙双方协商一致达成协议如下：</w:t>
      </w:r>
    </w:p>
    <w:p w14:paraId="492AEC5A">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一、合同标的及价款</w:t>
      </w:r>
    </w:p>
    <w:p w14:paraId="05E0A3A6">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1、甲方向乙方订货总值为人民币（大写）</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元）甲方向乙方订购的</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系列笔记本电脑型号、配置、数量、单价、总价等见下表：</w:t>
      </w:r>
    </w:p>
    <w:tbl>
      <w:tblPr>
        <w:tblStyle w:val="17"/>
        <w:tblW w:w="5000" w:type="pct"/>
        <w:tblInd w:w="0" w:type="dxa"/>
        <w:tblLayout w:type="autofit"/>
        <w:tblCellMar>
          <w:top w:w="0" w:type="dxa"/>
          <w:left w:w="108" w:type="dxa"/>
          <w:bottom w:w="0" w:type="dxa"/>
          <w:right w:w="108" w:type="dxa"/>
        </w:tblCellMar>
      </w:tblPr>
      <w:tblGrid>
        <w:gridCol w:w="498"/>
        <w:gridCol w:w="1665"/>
        <w:gridCol w:w="2008"/>
        <w:gridCol w:w="1370"/>
        <w:gridCol w:w="786"/>
        <w:gridCol w:w="779"/>
        <w:gridCol w:w="1416"/>
      </w:tblGrid>
      <w:tr w14:paraId="1BFD1E81">
        <w:tblPrEx>
          <w:tblCellMar>
            <w:top w:w="0" w:type="dxa"/>
            <w:left w:w="108" w:type="dxa"/>
            <w:bottom w:w="0" w:type="dxa"/>
            <w:right w:w="108" w:type="dxa"/>
          </w:tblCellMar>
        </w:tblPrEx>
        <w:tc>
          <w:tcPr>
            <w:tcW w:w="275" w:type="pct"/>
            <w:tcBorders>
              <w:top w:val="single" w:color="000000" w:sz="6" w:space="0"/>
              <w:left w:val="single" w:color="000000" w:sz="6" w:space="0"/>
              <w:bottom w:val="single" w:color="000000" w:sz="6" w:space="0"/>
              <w:right w:val="single" w:color="000000" w:sz="6" w:space="0"/>
            </w:tcBorders>
          </w:tcPr>
          <w:p w14:paraId="5CA9DAE6">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项次</w:t>
            </w:r>
          </w:p>
        </w:tc>
        <w:tc>
          <w:tcPr>
            <w:tcW w:w="980" w:type="pct"/>
            <w:tcBorders>
              <w:top w:val="single" w:color="000000" w:sz="6" w:space="0"/>
              <w:left w:val="single" w:color="000000" w:sz="6" w:space="0"/>
              <w:bottom w:val="single" w:color="000000" w:sz="6" w:space="0"/>
              <w:right w:val="single" w:color="000000" w:sz="6" w:space="0"/>
            </w:tcBorders>
          </w:tcPr>
          <w:p w14:paraId="05C8302C">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品牌型号</w:t>
            </w:r>
          </w:p>
        </w:tc>
        <w:tc>
          <w:tcPr>
            <w:tcW w:w="1181" w:type="pct"/>
            <w:tcBorders>
              <w:top w:val="single" w:color="000000" w:sz="6" w:space="0"/>
              <w:left w:val="single" w:color="000000" w:sz="6" w:space="0"/>
              <w:bottom w:val="single" w:color="000000" w:sz="6" w:space="0"/>
              <w:right w:val="single" w:color="000000" w:sz="6" w:space="0"/>
            </w:tcBorders>
          </w:tcPr>
          <w:p w14:paraId="637B1FE4">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配置</w:t>
            </w:r>
          </w:p>
        </w:tc>
        <w:tc>
          <w:tcPr>
            <w:tcW w:w="807" w:type="pct"/>
            <w:tcBorders>
              <w:top w:val="single" w:color="000000" w:sz="6" w:space="0"/>
              <w:left w:val="single" w:color="000000" w:sz="6" w:space="0"/>
              <w:bottom w:val="single" w:color="000000" w:sz="6" w:space="0"/>
              <w:right w:val="single" w:color="000000" w:sz="6" w:space="0"/>
            </w:tcBorders>
          </w:tcPr>
          <w:p w14:paraId="49E39BC1">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数量（套）</w:t>
            </w:r>
          </w:p>
        </w:tc>
        <w:tc>
          <w:tcPr>
            <w:tcW w:w="464" w:type="pct"/>
            <w:tcBorders>
              <w:top w:val="single" w:color="000000" w:sz="6" w:space="0"/>
              <w:left w:val="single" w:color="000000" w:sz="6" w:space="0"/>
              <w:bottom w:val="single" w:color="000000" w:sz="6" w:space="0"/>
              <w:right w:val="single" w:color="000000" w:sz="6" w:space="0"/>
            </w:tcBorders>
          </w:tcPr>
          <w:p w14:paraId="62C57F56">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服务</w:t>
            </w:r>
          </w:p>
        </w:tc>
        <w:tc>
          <w:tcPr>
            <w:tcW w:w="460" w:type="pct"/>
            <w:tcBorders>
              <w:top w:val="single" w:color="000000" w:sz="6" w:space="0"/>
              <w:left w:val="single" w:color="000000" w:sz="6" w:space="0"/>
              <w:bottom w:val="single" w:color="000000" w:sz="6" w:space="0"/>
              <w:right w:val="single" w:color="000000" w:sz="6" w:space="0"/>
            </w:tcBorders>
          </w:tcPr>
          <w:p w14:paraId="471747F0">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单价</w:t>
            </w:r>
          </w:p>
        </w:tc>
        <w:tc>
          <w:tcPr>
            <w:tcW w:w="833" w:type="pct"/>
            <w:tcBorders>
              <w:top w:val="single" w:color="000000" w:sz="6" w:space="0"/>
              <w:left w:val="single" w:color="000000" w:sz="6" w:space="0"/>
              <w:bottom w:val="single" w:color="000000" w:sz="6" w:space="0"/>
              <w:right w:val="single" w:color="000000" w:sz="6" w:space="0"/>
            </w:tcBorders>
          </w:tcPr>
          <w:p w14:paraId="1BBE3C08">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总价</w:t>
            </w:r>
          </w:p>
        </w:tc>
      </w:tr>
      <w:tr w14:paraId="2E97D14C">
        <w:tblPrEx>
          <w:tblCellMar>
            <w:top w:w="0" w:type="dxa"/>
            <w:left w:w="108" w:type="dxa"/>
            <w:bottom w:w="0" w:type="dxa"/>
            <w:right w:w="108" w:type="dxa"/>
          </w:tblCellMar>
        </w:tblPrEx>
        <w:tc>
          <w:tcPr>
            <w:tcW w:w="275" w:type="pct"/>
            <w:tcBorders>
              <w:top w:val="single" w:color="000000" w:sz="6" w:space="0"/>
              <w:left w:val="single" w:color="000000" w:sz="6" w:space="0"/>
              <w:bottom w:val="single" w:color="000000" w:sz="6" w:space="0"/>
              <w:right w:val="single" w:color="000000" w:sz="6" w:space="0"/>
            </w:tcBorders>
          </w:tcPr>
          <w:p w14:paraId="6A32E4C4">
            <w:pPr>
              <w:spacing w:line="360" w:lineRule="auto"/>
              <w:ind w:left="200" w:hanging="240" w:hangingChars="1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1</w:t>
            </w:r>
          </w:p>
        </w:tc>
        <w:tc>
          <w:tcPr>
            <w:tcW w:w="980" w:type="pct"/>
            <w:tcBorders>
              <w:top w:val="single" w:color="000000" w:sz="6" w:space="0"/>
              <w:left w:val="single" w:color="000000" w:sz="6" w:space="0"/>
              <w:bottom w:val="single" w:color="000000" w:sz="6" w:space="0"/>
              <w:right w:val="single" w:color="000000" w:sz="6" w:space="0"/>
            </w:tcBorders>
          </w:tcPr>
          <w:p w14:paraId="47494A55">
            <w:pPr>
              <w:spacing w:line="360" w:lineRule="auto"/>
              <w:rPr>
                <w:rFonts w:hint="eastAsia" w:ascii="微软雅黑" w:hAnsi="微软雅黑" w:eastAsia="微软雅黑" w:cs="微软雅黑"/>
                <w:color w:val="000000"/>
                <w:kern w:val="0"/>
                <w:sz w:val="24"/>
                <w:szCs w:val="24"/>
              </w:rPr>
            </w:pPr>
          </w:p>
        </w:tc>
        <w:tc>
          <w:tcPr>
            <w:tcW w:w="1181" w:type="pct"/>
            <w:tcBorders>
              <w:top w:val="single" w:color="000000" w:sz="6" w:space="0"/>
              <w:left w:val="single" w:color="000000" w:sz="6" w:space="0"/>
              <w:bottom w:val="single" w:color="000000" w:sz="6" w:space="0"/>
              <w:right w:val="single" w:color="000000" w:sz="6" w:space="0"/>
            </w:tcBorders>
          </w:tcPr>
          <w:p w14:paraId="02D4F005">
            <w:pPr>
              <w:spacing w:line="360" w:lineRule="auto"/>
              <w:rPr>
                <w:rFonts w:hint="eastAsia" w:ascii="微软雅黑" w:hAnsi="微软雅黑" w:eastAsia="微软雅黑" w:cs="微软雅黑"/>
                <w:color w:val="000000"/>
                <w:kern w:val="0"/>
                <w:sz w:val="24"/>
                <w:szCs w:val="24"/>
              </w:rPr>
            </w:pPr>
          </w:p>
        </w:tc>
        <w:tc>
          <w:tcPr>
            <w:tcW w:w="807" w:type="pct"/>
            <w:tcBorders>
              <w:top w:val="single" w:color="000000" w:sz="6" w:space="0"/>
              <w:left w:val="single" w:color="000000" w:sz="6" w:space="0"/>
              <w:bottom w:val="single" w:color="000000" w:sz="6" w:space="0"/>
              <w:right w:val="single" w:color="000000" w:sz="6" w:space="0"/>
            </w:tcBorders>
          </w:tcPr>
          <w:p w14:paraId="6BE09896">
            <w:pPr>
              <w:spacing w:line="360" w:lineRule="auto"/>
              <w:rPr>
                <w:rFonts w:hint="eastAsia" w:ascii="微软雅黑" w:hAnsi="微软雅黑" w:eastAsia="微软雅黑" w:cs="微软雅黑"/>
                <w:color w:val="000000"/>
                <w:kern w:val="0"/>
                <w:sz w:val="24"/>
                <w:szCs w:val="24"/>
              </w:rPr>
            </w:pPr>
          </w:p>
        </w:tc>
        <w:tc>
          <w:tcPr>
            <w:tcW w:w="464" w:type="pct"/>
            <w:tcBorders>
              <w:top w:val="single" w:color="000000" w:sz="6" w:space="0"/>
              <w:left w:val="single" w:color="000000" w:sz="6" w:space="0"/>
              <w:bottom w:val="single" w:color="000000" w:sz="6" w:space="0"/>
              <w:right w:val="single" w:color="000000" w:sz="6" w:space="0"/>
            </w:tcBorders>
          </w:tcPr>
          <w:p w14:paraId="2462E6C5">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年</w:t>
            </w:r>
          </w:p>
        </w:tc>
        <w:tc>
          <w:tcPr>
            <w:tcW w:w="460" w:type="pct"/>
            <w:tcBorders>
              <w:top w:val="single" w:color="000000" w:sz="6" w:space="0"/>
              <w:left w:val="single" w:color="000000" w:sz="6" w:space="0"/>
              <w:bottom w:val="single" w:color="000000" w:sz="6" w:space="0"/>
              <w:right w:val="single" w:color="000000" w:sz="6" w:space="0"/>
            </w:tcBorders>
          </w:tcPr>
          <w:p w14:paraId="5A976202">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c>
          <w:tcPr>
            <w:tcW w:w="833" w:type="pct"/>
            <w:tcBorders>
              <w:top w:val="single" w:color="000000" w:sz="6" w:space="0"/>
              <w:left w:val="single" w:color="000000" w:sz="6" w:space="0"/>
              <w:bottom w:val="single" w:color="000000" w:sz="6" w:space="0"/>
              <w:right w:val="single" w:color="000000" w:sz="6" w:space="0"/>
            </w:tcBorders>
          </w:tcPr>
          <w:p w14:paraId="2A086797">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r>
      <w:tr w14:paraId="3A2F6D75">
        <w:tblPrEx>
          <w:tblCellMar>
            <w:top w:w="0" w:type="dxa"/>
            <w:left w:w="108" w:type="dxa"/>
            <w:bottom w:w="0" w:type="dxa"/>
            <w:right w:w="108" w:type="dxa"/>
          </w:tblCellMar>
        </w:tblPrEx>
        <w:tc>
          <w:tcPr>
            <w:tcW w:w="275" w:type="pct"/>
            <w:tcBorders>
              <w:top w:val="single" w:color="000000" w:sz="6" w:space="0"/>
              <w:left w:val="single" w:color="000000" w:sz="6" w:space="0"/>
              <w:bottom w:val="single" w:color="000000" w:sz="6" w:space="0"/>
              <w:right w:val="single" w:color="000000" w:sz="6" w:space="0"/>
            </w:tcBorders>
          </w:tcPr>
          <w:p w14:paraId="22D93277">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2</w:t>
            </w:r>
          </w:p>
        </w:tc>
        <w:tc>
          <w:tcPr>
            <w:tcW w:w="980" w:type="pct"/>
            <w:tcBorders>
              <w:top w:val="single" w:color="000000" w:sz="6" w:space="0"/>
              <w:left w:val="single" w:color="000000" w:sz="6" w:space="0"/>
              <w:bottom w:val="single" w:color="000000" w:sz="6" w:space="0"/>
              <w:right w:val="single" w:color="000000" w:sz="6" w:space="0"/>
            </w:tcBorders>
          </w:tcPr>
          <w:p w14:paraId="7F1BA111">
            <w:pPr>
              <w:spacing w:line="360" w:lineRule="auto"/>
              <w:rPr>
                <w:rFonts w:hint="eastAsia" w:ascii="微软雅黑" w:hAnsi="微软雅黑" w:eastAsia="微软雅黑" w:cs="微软雅黑"/>
                <w:color w:val="000000"/>
                <w:kern w:val="0"/>
                <w:sz w:val="24"/>
                <w:szCs w:val="24"/>
              </w:rPr>
            </w:pPr>
          </w:p>
        </w:tc>
        <w:tc>
          <w:tcPr>
            <w:tcW w:w="1181" w:type="pct"/>
            <w:tcBorders>
              <w:top w:val="single" w:color="000000" w:sz="6" w:space="0"/>
              <w:left w:val="single" w:color="000000" w:sz="6" w:space="0"/>
              <w:bottom w:val="single" w:color="000000" w:sz="6" w:space="0"/>
              <w:right w:val="single" w:color="000000" w:sz="6" w:space="0"/>
            </w:tcBorders>
          </w:tcPr>
          <w:p w14:paraId="5A6678FD">
            <w:pPr>
              <w:spacing w:line="360" w:lineRule="auto"/>
              <w:rPr>
                <w:rFonts w:hint="eastAsia" w:ascii="微软雅黑" w:hAnsi="微软雅黑" w:eastAsia="微软雅黑" w:cs="微软雅黑"/>
                <w:color w:val="000000"/>
                <w:kern w:val="0"/>
                <w:sz w:val="24"/>
                <w:szCs w:val="24"/>
              </w:rPr>
            </w:pPr>
          </w:p>
        </w:tc>
        <w:tc>
          <w:tcPr>
            <w:tcW w:w="807" w:type="pct"/>
            <w:tcBorders>
              <w:top w:val="single" w:color="000000" w:sz="6" w:space="0"/>
              <w:left w:val="single" w:color="000000" w:sz="6" w:space="0"/>
              <w:bottom w:val="single" w:color="000000" w:sz="6" w:space="0"/>
              <w:right w:val="single" w:color="000000" w:sz="6" w:space="0"/>
            </w:tcBorders>
          </w:tcPr>
          <w:p w14:paraId="28664AF3">
            <w:pPr>
              <w:spacing w:line="360" w:lineRule="auto"/>
              <w:rPr>
                <w:rFonts w:hint="eastAsia" w:ascii="微软雅黑" w:hAnsi="微软雅黑" w:eastAsia="微软雅黑" w:cs="微软雅黑"/>
                <w:color w:val="000000"/>
                <w:kern w:val="0"/>
                <w:sz w:val="24"/>
                <w:szCs w:val="24"/>
              </w:rPr>
            </w:pPr>
          </w:p>
        </w:tc>
        <w:tc>
          <w:tcPr>
            <w:tcW w:w="464" w:type="pct"/>
            <w:tcBorders>
              <w:top w:val="single" w:color="000000" w:sz="6" w:space="0"/>
              <w:left w:val="single" w:color="000000" w:sz="6" w:space="0"/>
              <w:bottom w:val="single" w:color="000000" w:sz="6" w:space="0"/>
              <w:right w:val="single" w:color="000000" w:sz="6" w:space="0"/>
            </w:tcBorders>
          </w:tcPr>
          <w:p w14:paraId="1461D85E">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年</w:t>
            </w:r>
          </w:p>
        </w:tc>
        <w:tc>
          <w:tcPr>
            <w:tcW w:w="460" w:type="pct"/>
            <w:tcBorders>
              <w:top w:val="single" w:color="000000" w:sz="6" w:space="0"/>
              <w:left w:val="single" w:color="000000" w:sz="6" w:space="0"/>
              <w:bottom w:val="single" w:color="000000" w:sz="6" w:space="0"/>
              <w:right w:val="single" w:color="000000" w:sz="6" w:space="0"/>
            </w:tcBorders>
          </w:tcPr>
          <w:p w14:paraId="4145E495">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c>
          <w:tcPr>
            <w:tcW w:w="833" w:type="pct"/>
            <w:tcBorders>
              <w:top w:val="single" w:color="000000" w:sz="6" w:space="0"/>
              <w:left w:val="single" w:color="000000" w:sz="6" w:space="0"/>
              <w:bottom w:val="single" w:color="000000" w:sz="6" w:space="0"/>
              <w:right w:val="single" w:color="000000" w:sz="6" w:space="0"/>
            </w:tcBorders>
          </w:tcPr>
          <w:p w14:paraId="632BA5C9">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r>
      <w:tr w14:paraId="59B60991">
        <w:tblPrEx>
          <w:tblCellMar>
            <w:top w:w="0" w:type="dxa"/>
            <w:left w:w="108" w:type="dxa"/>
            <w:bottom w:w="0" w:type="dxa"/>
            <w:right w:w="108" w:type="dxa"/>
          </w:tblCellMar>
        </w:tblPrEx>
        <w:tc>
          <w:tcPr>
            <w:tcW w:w="275" w:type="pct"/>
            <w:tcBorders>
              <w:top w:val="single" w:color="000000" w:sz="6" w:space="0"/>
              <w:left w:val="single" w:color="000000" w:sz="6" w:space="0"/>
              <w:bottom w:val="single" w:color="000000" w:sz="6" w:space="0"/>
              <w:right w:val="single" w:color="000000" w:sz="6" w:space="0"/>
            </w:tcBorders>
          </w:tcPr>
          <w:p w14:paraId="1A984420">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3</w:t>
            </w:r>
          </w:p>
        </w:tc>
        <w:tc>
          <w:tcPr>
            <w:tcW w:w="980" w:type="pct"/>
            <w:tcBorders>
              <w:top w:val="single" w:color="000000" w:sz="6" w:space="0"/>
              <w:left w:val="single" w:color="000000" w:sz="6" w:space="0"/>
              <w:bottom w:val="single" w:color="000000" w:sz="6" w:space="0"/>
              <w:right w:val="single" w:color="000000" w:sz="6" w:space="0"/>
            </w:tcBorders>
          </w:tcPr>
          <w:p w14:paraId="059DB74D">
            <w:pPr>
              <w:spacing w:line="360" w:lineRule="auto"/>
              <w:rPr>
                <w:rFonts w:hint="eastAsia" w:ascii="微软雅黑" w:hAnsi="微软雅黑" w:eastAsia="微软雅黑" w:cs="微软雅黑"/>
                <w:color w:val="000000"/>
                <w:kern w:val="0"/>
                <w:sz w:val="24"/>
                <w:szCs w:val="24"/>
              </w:rPr>
            </w:pPr>
          </w:p>
        </w:tc>
        <w:tc>
          <w:tcPr>
            <w:tcW w:w="1181" w:type="pct"/>
            <w:tcBorders>
              <w:top w:val="single" w:color="000000" w:sz="6" w:space="0"/>
              <w:left w:val="single" w:color="000000" w:sz="6" w:space="0"/>
              <w:bottom w:val="single" w:color="000000" w:sz="6" w:space="0"/>
              <w:right w:val="single" w:color="000000" w:sz="6" w:space="0"/>
            </w:tcBorders>
          </w:tcPr>
          <w:p w14:paraId="78743285">
            <w:pPr>
              <w:spacing w:line="360" w:lineRule="auto"/>
              <w:rPr>
                <w:rFonts w:hint="eastAsia" w:ascii="微软雅黑" w:hAnsi="微软雅黑" w:eastAsia="微软雅黑" w:cs="微软雅黑"/>
                <w:color w:val="000000"/>
                <w:kern w:val="0"/>
                <w:sz w:val="24"/>
                <w:szCs w:val="24"/>
              </w:rPr>
            </w:pPr>
          </w:p>
        </w:tc>
        <w:tc>
          <w:tcPr>
            <w:tcW w:w="807" w:type="pct"/>
            <w:tcBorders>
              <w:top w:val="single" w:color="000000" w:sz="6" w:space="0"/>
              <w:left w:val="single" w:color="000000" w:sz="6" w:space="0"/>
              <w:bottom w:val="single" w:color="000000" w:sz="6" w:space="0"/>
              <w:right w:val="single" w:color="000000" w:sz="6" w:space="0"/>
            </w:tcBorders>
          </w:tcPr>
          <w:p w14:paraId="3F49DB27">
            <w:pPr>
              <w:spacing w:line="360" w:lineRule="auto"/>
              <w:rPr>
                <w:rFonts w:hint="eastAsia" w:ascii="微软雅黑" w:hAnsi="微软雅黑" w:eastAsia="微软雅黑" w:cs="微软雅黑"/>
                <w:color w:val="000000"/>
                <w:kern w:val="0"/>
                <w:sz w:val="24"/>
                <w:szCs w:val="24"/>
              </w:rPr>
            </w:pPr>
          </w:p>
        </w:tc>
        <w:tc>
          <w:tcPr>
            <w:tcW w:w="464" w:type="pct"/>
            <w:tcBorders>
              <w:top w:val="single" w:color="000000" w:sz="6" w:space="0"/>
              <w:left w:val="single" w:color="000000" w:sz="6" w:space="0"/>
              <w:bottom w:val="single" w:color="000000" w:sz="6" w:space="0"/>
              <w:right w:val="single" w:color="000000" w:sz="6" w:space="0"/>
            </w:tcBorders>
          </w:tcPr>
          <w:p w14:paraId="08D63DC6">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年</w:t>
            </w:r>
          </w:p>
        </w:tc>
        <w:tc>
          <w:tcPr>
            <w:tcW w:w="460" w:type="pct"/>
            <w:tcBorders>
              <w:top w:val="single" w:color="000000" w:sz="6" w:space="0"/>
              <w:left w:val="single" w:color="000000" w:sz="6" w:space="0"/>
              <w:bottom w:val="single" w:color="000000" w:sz="6" w:space="0"/>
              <w:right w:val="single" w:color="000000" w:sz="6" w:space="0"/>
            </w:tcBorders>
          </w:tcPr>
          <w:p w14:paraId="56774712">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c>
          <w:tcPr>
            <w:tcW w:w="833" w:type="pct"/>
            <w:tcBorders>
              <w:top w:val="single" w:color="000000" w:sz="6" w:space="0"/>
              <w:left w:val="single" w:color="000000" w:sz="6" w:space="0"/>
              <w:bottom w:val="single" w:color="000000" w:sz="6" w:space="0"/>
              <w:right w:val="single" w:color="000000" w:sz="6" w:space="0"/>
            </w:tcBorders>
          </w:tcPr>
          <w:p w14:paraId="01FC5354">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r>
      <w:tr w14:paraId="0F3ADEE2">
        <w:tblPrEx>
          <w:tblCellMar>
            <w:top w:w="0" w:type="dxa"/>
            <w:left w:w="108" w:type="dxa"/>
            <w:bottom w:w="0" w:type="dxa"/>
            <w:right w:w="108" w:type="dxa"/>
          </w:tblCellMar>
        </w:tblPrEx>
        <w:tc>
          <w:tcPr>
            <w:tcW w:w="275" w:type="pct"/>
            <w:tcBorders>
              <w:top w:val="single" w:color="000000" w:sz="6" w:space="0"/>
              <w:left w:val="single" w:color="000000" w:sz="6" w:space="0"/>
              <w:bottom w:val="single" w:color="000000" w:sz="6" w:space="0"/>
              <w:right w:val="single" w:color="000000" w:sz="6" w:space="0"/>
            </w:tcBorders>
          </w:tcPr>
          <w:p w14:paraId="4FD5D9B6">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4</w:t>
            </w:r>
          </w:p>
        </w:tc>
        <w:tc>
          <w:tcPr>
            <w:tcW w:w="980" w:type="pct"/>
            <w:tcBorders>
              <w:top w:val="single" w:color="000000" w:sz="6" w:space="0"/>
              <w:left w:val="single" w:color="000000" w:sz="6" w:space="0"/>
              <w:bottom w:val="single" w:color="000000" w:sz="6" w:space="0"/>
              <w:right w:val="single" w:color="000000" w:sz="6" w:space="0"/>
            </w:tcBorders>
          </w:tcPr>
          <w:p w14:paraId="7858F924">
            <w:pPr>
              <w:spacing w:line="360" w:lineRule="auto"/>
              <w:rPr>
                <w:rFonts w:hint="eastAsia" w:ascii="微软雅黑" w:hAnsi="微软雅黑" w:eastAsia="微软雅黑" w:cs="微软雅黑"/>
                <w:color w:val="000000"/>
                <w:kern w:val="0"/>
                <w:sz w:val="24"/>
                <w:szCs w:val="24"/>
              </w:rPr>
            </w:pPr>
          </w:p>
        </w:tc>
        <w:tc>
          <w:tcPr>
            <w:tcW w:w="1181" w:type="pct"/>
            <w:tcBorders>
              <w:top w:val="single" w:color="000000" w:sz="6" w:space="0"/>
              <w:left w:val="single" w:color="000000" w:sz="6" w:space="0"/>
              <w:bottom w:val="single" w:color="000000" w:sz="6" w:space="0"/>
              <w:right w:val="single" w:color="000000" w:sz="6" w:space="0"/>
            </w:tcBorders>
          </w:tcPr>
          <w:p w14:paraId="3362B7E0">
            <w:pPr>
              <w:spacing w:line="360" w:lineRule="auto"/>
              <w:rPr>
                <w:rFonts w:hint="eastAsia" w:ascii="微软雅黑" w:hAnsi="微软雅黑" w:eastAsia="微软雅黑" w:cs="微软雅黑"/>
                <w:color w:val="000000"/>
                <w:kern w:val="0"/>
                <w:sz w:val="24"/>
                <w:szCs w:val="24"/>
              </w:rPr>
            </w:pPr>
          </w:p>
        </w:tc>
        <w:tc>
          <w:tcPr>
            <w:tcW w:w="807" w:type="pct"/>
            <w:tcBorders>
              <w:top w:val="single" w:color="000000" w:sz="6" w:space="0"/>
              <w:left w:val="single" w:color="000000" w:sz="6" w:space="0"/>
              <w:bottom w:val="single" w:color="000000" w:sz="6" w:space="0"/>
              <w:right w:val="single" w:color="000000" w:sz="6" w:space="0"/>
            </w:tcBorders>
          </w:tcPr>
          <w:p w14:paraId="21F09BBC">
            <w:pPr>
              <w:spacing w:line="360" w:lineRule="auto"/>
              <w:rPr>
                <w:rFonts w:hint="eastAsia" w:ascii="微软雅黑" w:hAnsi="微软雅黑" w:eastAsia="微软雅黑" w:cs="微软雅黑"/>
                <w:color w:val="000000"/>
                <w:kern w:val="0"/>
                <w:sz w:val="24"/>
                <w:szCs w:val="24"/>
              </w:rPr>
            </w:pPr>
          </w:p>
        </w:tc>
        <w:tc>
          <w:tcPr>
            <w:tcW w:w="464" w:type="pct"/>
            <w:tcBorders>
              <w:top w:val="single" w:color="000000" w:sz="6" w:space="0"/>
              <w:left w:val="single" w:color="000000" w:sz="6" w:space="0"/>
              <w:bottom w:val="single" w:color="000000" w:sz="6" w:space="0"/>
              <w:right w:val="single" w:color="000000" w:sz="6" w:space="0"/>
            </w:tcBorders>
          </w:tcPr>
          <w:p w14:paraId="759A4AD5">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年</w:t>
            </w:r>
          </w:p>
        </w:tc>
        <w:tc>
          <w:tcPr>
            <w:tcW w:w="460" w:type="pct"/>
            <w:tcBorders>
              <w:top w:val="single" w:color="000000" w:sz="6" w:space="0"/>
              <w:left w:val="single" w:color="000000" w:sz="6" w:space="0"/>
              <w:bottom w:val="single" w:color="000000" w:sz="6" w:space="0"/>
              <w:right w:val="single" w:color="000000" w:sz="6" w:space="0"/>
            </w:tcBorders>
          </w:tcPr>
          <w:p w14:paraId="7F2903A4">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c>
          <w:tcPr>
            <w:tcW w:w="833" w:type="pct"/>
            <w:tcBorders>
              <w:top w:val="single" w:color="000000" w:sz="6" w:space="0"/>
              <w:left w:val="single" w:color="000000" w:sz="6" w:space="0"/>
              <w:bottom w:val="single" w:color="000000" w:sz="6" w:space="0"/>
              <w:right w:val="single" w:color="000000" w:sz="6" w:space="0"/>
            </w:tcBorders>
          </w:tcPr>
          <w:p w14:paraId="76D66C24">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r>
      <w:tr w14:paraId="21BA0450">
        <w:tblPrEx>
          <w:tblCellMar>
            <w:top w:w="0" w:type="dxa"/>
            <w:left w:w="108" w:type="dxa"/>
            <w:bottom w:w="0" w:type="dxa"/>
            <w:right w:w="108" w:type="dxa"/>
          </w:tblCellMar>
        </w:tblPrEx>
        <w:tc>
          <w:tcPr>
            <w:tcW w:w="275" w:type="pct"/>
            <w:tcBorders>
              <w:top w:val="single" w:color="000000" w:sz="6" w:space="0"/>
              <w:left w:val="single" w:color="000000" w:sz="6" w:space="0"/>
              <w:bottom w:val="single" w:color="000000" w:sz="6" w:space="0"/>
              <w:right w:val="single" w:color="000000" w:sz="6" w:space="0"/>
            </w:tcBorders>
          </w:tcPr>
          <w:p w14:paraId="3229485E">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5</w:t>
            </w:r>
          </w:p>
        </w:tc>
        <w:tc>
          <w:tcPr>
            <w:tcW w:w="980" w:type="pct"/>
            <w:tcBorders>
              <w:top w:val="single" w:color="000000" w:sz="6" w:space="0"/>
              <w:left w:val="single" w:color="000000" w:sz="6" w:space="0"/>
              <w:bottom w:val="single" w:color="000000" w:sz="6" w:space="0"/>
              <w:right w:val="single" w:color="000000" w:sz="6" w:space="0"/>
            </w:tcBorders>
          </w:tcPr>
          <w:p w14:paraId="55847441">
            <w:pPr>
              <w:spacing w:line="360" w:lineRule="auto"/>
              <w:rPr>
                <w:rFonts w:hint="eastAsia" w:ascii="微软雅黑" w:hAnsi="微软雅黑" w:eastAsia="微软雅黑" w:cs="微软雅黑"/>
                <w:color w:val="000000"/>
                <w:kern w:val="0"/>
                <w:sz w:val="24"/>
                <w:szCs w:val="24"/>
              </w:rPr>
            </w:pPr>
          </w:p>
        </w:tc>
        <w:tc>
          <w:tcPr>
            <w:tcW w:w="1181" w:type="pct"/>
            <w:tcBorders>
              <w:top w:val="single" w:color="000000" w:sz="6" w:space="0"/>
              <w:left w:val="single" w:color="000000" w:sz="6" w:space="0"/>
              <w:bottom w:val="single" w:color="000000" w:sz="6" w:space="0"/>
              <w:right w:val="single" w:color="000000" w:sz="6" w:space="0"/>
            </w:tcBorders>
          </w:tcPr>
          <w:p w14:paraId="0E950A7C">
            <w:pPr>
              <w:spacing w:line="360" w:lineRule="auto"/>
              <w:rPr>
                <w:rFonts w:hint="eastAsia" w:ascii="微软雅黑" w:hAnsi="微软雅黑" w:eastAsia="微软雅黑" w:cs="微软雅黑"/>
                <w:color w:val="000000"/>
                <w:kern w:val="0"/>
                <w:sz w:val="24"/>
                <w:szCs w:val="24"/>
              </w:rPr>
            </w:pPr>
          </w:p>
        </w:tc>
        <w:tc>
          <w:tcPr>
            <w:tcW w:w="807" w:type="pct"/>
            <w:tcBorders>
              <w:top w:val="single" w:color="000000" w:sz="6" w:space="0"/>
              <w:left w:val="single" w:color="000000" w:sz="6" w:space="0"/>
              <w:bottom w:val="single" w:color="000000" w:sz="6" w:space="0"/>
              <w:right w:val="single" w:color="000000" w:sz="6" w:space="0"/>
            </w:tcBorders>
          </w:tcPr>
          <w:p w14:paraId="5F8069D1">
            <w:pPr>
              <w:spacing w:line="360" w:lineRule="auto"/>
              <w:rPr>
                <w:rFonts w:hint="eastAsia" w:ascii="微软雅黑" w:hAnsi="微软雅黑" w:eastAsia="微软雅黑" w:cs="微软雅黑"/>
                <w:color w:val="000000"/>
                <w:kern w:val="0"/>
                <w:sz w:val="24"/>
                <w:szCs w:val="24"/>
              </w:rPr>
            </w:pPr>
          </w:p>
        </w:tc>
        <w:tc>
          <w:tcPr>
            <w:tcW w:w="464" w:type="pct"/>
            <w:tcBorders>
              <w:top w:val="single" w:color="000000" w:sz="6" w:space="0"/>
              <w:left w:val="single" w:color="000000" w:sz="6" w:space="0"/>
              <w:bottom w:val="single" w:color="000000" w:sz="6" w:space="0"/>
              <w:right w:val="single" w:color="000000" w:sz="6" w:space="0"/>
            </w:tcBorders>
          </w:tcPr>
          <w:p w14:paraId="5121A6CB">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年</w:t>
            </w:r>
          </w:p>
        </w:tc>
        <w:tc>
          <w:tcPr>
            <w:tcW w:w="460" w:type="pct"/>
            <w:tcBorders>
              <w:top w:val="single" w:color="000000" w:sz="6" w:space="0"/>
              <w:left w:val="single" w:color="000000" w:sz="6" w:space="0"/>
              <w:bottom w:val="single" w:color="000000" w:sz="6" w:space="0"/>
              <w:right w:val="single" w:color="000000" w:sz="6" w:space="0"/>
            </w:tcBorders>
          </w:tcPr>
          <w:p w14:paraId="000BE2E8">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c>
          <w:tcPr>
            <w:tcW w:w="833" w:type="pct"/>
            <w:tcBorders>
              <w:top w:val="single" w:color="000000" w:sz="6" w:space="0"/>
              <w:left w:val="single" w:color="000000" w:sz="6" w:space="0"/>
              <w:bottom w:val="single" w:color="000000" w:sz="6" w:space="0"/>
              <w:right w:val="single" w:color="000000" w:sz="6" w:space="0"/>
            </w:tcBorders>
          </w:tcPr>
          <w:p w14:paraId="15481DC2">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r>
      <w:tr w14:paraId="0AA58415">
        <w:tblPrEx>
          <w:tblCellMar>
            <w:top w:w="0" w:type="dxa"/>
            <w:left w:w="108" w:type="dxa"/>
            <w:bottom w:w="0" w:type="dxa"/>
            <w:right w:w="108" w:type="dxa"/>
          </w:tblCellMar>
        </w:tblPrEx>
        <w:tc>
          <w:tcPr>
            <w:tcW w:w="275" w:type="pct"/>
            <w:tcBorders>
              <w:top w:val="single" w:color="000000" w:sz="6" w:space="0"/>
              <w:left w:val="single" w:color="000000" w:sz="6" w:space="0"/>
              <w:bottom w:val="single" w:color="000000" w:sz="6" w:space="0"/>
              <w:right w:val="single" w:color="000000" w:sz="6" w:space="0"/>
            </w:tcBorders>
          </w:tcPr>
          <w:p w14:paraId="741B8AA9">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6</w:t>
            </w:r>
          </w:p>
        </w:tc>
        <w:tc>
          <w:tcPr>
            <w:tcW w:w="980" w:type="pct"/>
            <w:tcBorders>
              <w:top w:val="single" w:color="000000" w:sz="6" w:space="0"/>
              <w:left w:val="single" w:color="000000" w:sz="6" w:space="0"/>
              <w:bottom w:val="single" w:color="000000" w:sz="6" w:space="0"/>
              <w:right w:val="single" w:color="000000" w:sz="6" w:space="0"/>
            </w:tcBorders>
          </w:tcPr>
          <w:p w14:paraId="0F67E49E">
            <w:pPr>
              <w:spacing w:line="360" w:lineRule="auto"/>
              <w:rPr>
                <w:rFonts w:hint="eastAsia" w:ascii="微软雅黑" w:hAnsi="微软雅黑" w:eastAsia="微软雅黑" w:cs="微软雅黑"/>
                <w:color w:val="000000"/>
                <w:kern w:val="0"/>
                <w:sz w:val="24"/>
                <w:szCs w:val="24"/>
              </w:rPr>
            </w:pPr>
          </w:p>
        </w:tc>
        <w:tc>
          <w:tcPr>
            <w:tcW w:w="1181" w:type="pct"/>
            <w:tcBorders>
              <w:top w:val="single" w:color="000000" w:sz="6" w:space="0"/>
              <w:left w:val="single" w:color="000000" w:sz="6" w:space="0"/>
              <w:bottom w:val="single" w:color="000000" w:sz="6" w:space="0"/>
              <w:right w:val="single" w:color="000000" w:sz="6" w:space="0"/>
            </w:tcBorders>
          </w:tcPr>
          <w:p w14:paraId="03D3340C">
            <w:pPr>
              <w:spacing w:line="360" w:lineRule="auto"/>
              <w:rPr>
                <w:rFonts w:hint="eastAsia" w:ascii="微软雅黑" w:hAnsi="微软雅黑" w:eastAsia="微软雅黑" w:cs="微软雅黑"/>
                <w:color w:val="000000"/>
                <w:kern w:val="0"/>
                <w:sz w:val="24"/>
                <w:szCs w:val="24"/>
              </w:rPr>
            </w:pPr>
          </w:p>
        </w:tc>
        <w:tc>
          <w:tcPr>
            <w:tcW w:w="807" w:type="pct"/>
            <w:tcBorders>
              <w:top w:val="single" w:color="000000" w:sz="6" w:space="0"/>
              <w:left w:val="single" w:color="000000" w:sz="6" w:space="0"/>
              <w:bottom w:val="single" w:color="000000" w:sz="6" w:space="0"/>
              <w:right w:val="single" w:color="000000" w:sz="6" w:space="0"/>
            </w:tcBorders>
          </w:tcPr>
          <w:p w14:paraId="1C60F5F6">
            <w:pPr>
              <w:spacing w:line="360" w:lineRule="auto"/>
              <w:rPr>
                <w:rFonts w:hint="eastAsia" w:ascii="微软雅黑" w:hAnsi="微软雅黑" w:eastAsia="微软雅黑" w:cs="微软雅黑"/>
                <w:color w:val="000000"/>
                <w:kern w:val="0"/>
                <w:sz w:val="24"/>
                <w:szCs w:val="24"/>
              </w:rPr>
            </w:pPr>
          </w:p>
        </w:tc>
        <w:tc>
          <w:tcPr>
            <w:tcW w:w="464" w:type="pct"/>
            <w:tcBorders>
              <w:top w:val="single" w:color="000000" w:sz="6" w:space="0"/>
              <w:left w:val="single" w:color="000000" w:sz="6" w:space="0"/>
              <w:bottom w:val="single" w:color="000000" w:sz="6" w:space="0"/>
              <w:right w:val="single" w:color="000000" w:sz="6" w:space="0"/>
            </w:tcBorders>
          </w:tcPr>
          <w:p w14:paraId="2F046C37">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年</w:t>
            </w:r>
          </w:p>
        </w:tc>
        <w:tc>
          <w:tcPr>
            <w:tcW w:w="460" w:type="pct"/>
            <w:tcBorders>
              <w:top w:val="single" w:color="000000" w:sz="6" w:space="0"/>
              <w:left w:val="single" w:color="000000" w:sz="6" w:space="0"/>
              <w:bottom w:val="single" w:color="000000" w:sz="6" w:space="0"/>
              <w:right w:val="single" w:color="000000" w:sz="6" w:space="0"/>
            </w:tcBorders>
          </w:tcPr>
          <w:p w14:paraId="4A320D46">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c>
          <w:tcPr>
            <w:tcW w:w="833" w:type="pct"/>
            <w:tcBorders>
              <w:top w:val="single" w:color="000000" w:sz="6" w:space="0"/>
              <w:left w:val="single" w:color="000000" w:sz="6" w:space="0"/>
              <w:bottom w:val="single" w:color="000000" w:sz="6" w:space="0"/>
              <w:right w:val="single" w:color="000000" w:sz="6" w:space="0"/>
            </w:tcBorders>
          </w:tcPr>
          <w:p w14:paraId="04B72C3C">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r>
      <w:tr w14:paraId="45A8299F">
        <w:tblPrEx>
          <w:tblCellMar>
            <w:top w:w="0" w:type="dxa"/>
            <w:left w:w="108" w:type="dxa"/>
            <w:bottom w:w="0" w:type="dxa"/>
            <w:right w:w="108" w:type="dxa"/>
          </w:tblCellMar>
        </w:tblPrEx>
        <w:tc>
          <w:tcPr>
            <w:tcW w:w="275" w:type="pct"/>
            <w:tcBorders>
              <w:top w:val="single" w:color="000000" w:sz="6" w:space="0"/>
              <w:left w:val="single" w:color="000000" w:sz="6" w:space="0"/>
              <w:bottom w:val="single" w:color="000000" w:sz="6" w:space="0"/>
              <w:right w:val="single" w:color="000000" w:sz="6" w:space="0"/>
            </w:tcBorders>
          </w:tcPr>
          <w:p w14:paraId="626E722C">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7</w:t>
            </w:r>
          </w:p>
        </w:tc>
        <w:tc>
          <w:tcPr>
            <w:tcW w:w="980" w:type="pct"/>
            <w:tcBorders>
              <w:top w:val="single" w:color="000000" w:sz="6" w:space="0"/>
              <w:left w:val="single" w:color="000000" w:sz="6" w:space="0"/>
              <w:bottom w:val="single" w:color="000000" w:sz="6" w:space="0"/>
              <w:right w:val="single" w:color="000000" w:sz="6" w:space="0"/>
            </w:tcBorders>
          </w:tcPr>
          <w:p w14:paraId="0F2E36CD">
            <w:pPr>
              <w:spacing w:line="360" w:lineRule="auto"/>
              <w:rPr>
                <w:rFonts w:hint="eastAsia" w:ascii="微软雅黑" w:hAnsi="微软雅黑" w:eastAsia="微软雅黑" w:cs="微软雅黑"/>
                <w:color w:val="000000"/>
                <w:kern w:val="0"/>
                <w:sz w:val="24"/>
                <w:szCs w:val="24"/>
              </w:rPr>
            </w:pPr>
          </w:p>
        </w:tc>
        <w:tc>
          <w:tcPr>
            <w:tcW w:w="1181" w:type="pct"/>
            <w:tcBorders>
              <w:top w:val="single" w:color="000000" w:sz="6" w:space="0"/>
              <w:left w:val="single" w:color="000000" w:sz="6" w:space="0"/>
              <w:bottom w:val="single" w:color="000000" w:sz="6" w:space="0"/>
              <w:right w:val="single" w:color="000000" w:sz="6" w:space="0"/>
            </w:tcBorders>
          </w:tcPr>
          <w:p w14:paraId="5E2B1A08">
            <w:pPr>
              <w:spacing w:line="360" w:lineRule="auto"/>
              <w:rPr>
                <w:rFonts w:hint="eastAsia" w:ascii="微软雅黑" w:hAnsi="微软雅黑" w:eastAsia="微软雅黑" w:cs="微软雅黑"/>
                <w:color w:val="000000"/>
                <w:kern w:val="0"/>
                <w:sz w:val="24"/>
                <w:szCs w:val="24"/>
              </w:rPr>
            </w:pPr>
          </w:p>
        </w:tc>
        <w:tc>
          <w:tcPr>
            <w:tcW w:w="807" w:type="pct"/>
            <w:tcBorders>
              <w:top w:val="single" w:color="000000" w:sz="6" w:space="0"/>
              <w:left w:val="single" w:color="000000" w:sz="6" w:space="0"/>
              <w:bottom w:val="single" w:color="000000" w:sz="6" w:space="0"/>
              <w:right w:val="single" w:color="000000" w:sz="6" w:space="0"/>
            </w:tcBorders>
          </w:tcPr>
          <w:p w14:paraId="489C58B2">
            <w:pPr>
              <w:spacing w:line="360" w:lineRule="auto"/>
              <w:rPr>
                <w:rFonts w:hint="eastAsia" w:ascii="微软雅黑" w:hAnsi="微软雅黑" w:eastAsia="微软雅黑" w:cs="微软雅黑"/>
                <w:color w:val="000000"/>
                <w:kern w:val="0"/>
                <w:sz w:val="24"/>
                <w:szCs w:val="24"/>
              </w:rPr>
            </w:pPr>
          </w:p>
        </w:tc>
        <w:tc>
          <w:tcPr>
            <w:tcW w:w="464" w:type="pct"/>
            <w:tcBorders>
              <w:top w:val="single" w:color="000000" w:sz="6" w:space="0"/>
              <w:left w:val="single" w:color="000000" w:sz="6" w:space="0"/>
              <w:bottom w:val="single" w:color="000000" w:sz="6" w:space="0"/>
              <w:right w:val="single" w:color="000000" w:sz="6" w:space="0"/>
            </w:tcBorders>
          </w:tcPr>
          <w:p w14:paraId="7EF6B58C">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年</w:t>
            </w:r>
          </w:p>
        </w:tc>
        <w:tc>
          <w:tcPr>
            <w:tcW w:w="460" w:type="pct"/>
            <w:tcBorders>
              <w:top w:val="single" w:color="000000" w:sz="6" w:space="0"/>
              <w:left w:val="single" w:color="000000" w:sz="6" w:space="0"/>
              <w:bottom w:val="single" w:color="000000" w:sz="6" w:space="0"/>
              <w:right w:val="single" w:color="000000" w:sz="6" w:space="0"/>
            </w:tcBorders>
          </w:tcPr>
          <w:p w14:paraId="7168C224">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c>
          <w:tcPr>
            <w:tcW w:w="833" w:type="pct"/>
            <w:tcBorders>
              <w:top w:val="single" w:color="000000" w:sz="6" w:space="0"/>
              <w:left w:val="single" w:color="000000" w:sz="6" w:space="0"/>
              <w:bottom w:val="single" w:color="000000" w:sz="6" w:space="0"/>
              <w:right w:val="single" w:color="000000" w:sz="6" w:space="0"/>
            </w:tcBorders>
          </w:tcPr>
          <w:p w14:paraId="25B913F6">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r>
      <w:tr w14:paraId="2C34F25D">
        <w:tblPrEx>
          <w:tblCellMar>
            <w:top w:w="0" w:type="dxa"/>
            <w:left w:w="108" w:type="dxa"/>
            <w:bottom w:w="0" w:type="dxa"/>
            <w:right w:w="108" w:type="dxa"/>
          </w:tblCellMar>
        </w:tblPrEx>
        <w:tc>
          <w:tcPr>
            <w:tcW w:w="275" w:type="pct"/>
            <w:tcBorders>
              <w:top w:val="single" w:color="000000" w:sz="6" w:space="0"/>
              <w:left w:val="single" w:color="000000" w:sz="6" w:space="0"/>
              <w:bottom w:val="single" w:color="000000" w:sz="6" w:space="0"/>
              <w:right w:val="single" w:color="000000" w:sz="6" w:space="0"/>
            </w:tcBorders>
          </w:tcPr>
          <w:p w14:paraId="018A435C">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8</w:t>
            </w:r>
          </w:p>
        </w:tc>
        <w:tc>
          <w:tcPr>
            <w:tcW w:w="980" w:type="pct"/>
            <w:tcBorders>
              <w:top w:val="single" w:color="000000" w:sz="6" w:space="0"/>
              <w:left w:val="single" w:color="000000" w:sz="6" w:space="0"/>
              <w:bottom w:val="single" w:color="000000" w:sz="6" w:space="0"/>
              <w:right w:val="single" w:color="000000" w:sz="6" w:space="0"/>
            </w:tcBorders>
          </w:tcPr>
          <w:p w14:paraId="59E93BDE">
            <w:pPr>
              <w:spacing w:line="360" w:lineRule="auto"/>
              <w:rPr>
                <w:rFonts w:hint="eastAsia" w:ascii="微软雅黑" w:hAnsi="微软雅黑" w:eastAsia="微软雅黑" w:cs="微软雅黑"/>
                <w:color w:val="000000"/>
                <w:kern w:val="0"/>
                <w:sz w:val="24"/>
                <w:szCs w:val="24"/>
              </w:rPr>
            </w:pPr>
          </w:p>
        </w:tc>
        <w:tc>
          <w:tcPr>
            <w:tcW w:w="1181" w:type="pct"/>
            <w:tcBorders>
              <w:top w:val="single" w:color="000000" w:sz="6" w:space="0"/>
              <w:left w:val="single" w:color="000000" w:sz="6" w:space="0"/>
              <w:bottom w:val="single" w:color="000000" w:sz="6" w:space="0"/>
              <w:right w:val="single" w:color="000000" w:sz="6" w:space="0"/>
            </w:tcBorders>
          </w:tcPr>
          <w:p w14:paraId="383A0DE8">
            <w:pPr>
              <w:spacing w:line="360" w:lineRule="auto"/>
              <w:rPr>
                <w:rFonts w:hint="eastAsia" w:ascii="微软雅黑" w:hAnsi="微软雅黑" w:eastAsia="微软雅黑" w:cs="微软雅黑"/>
                <w:color w:val="000000"/>
                <w:kern w:val="0"/>
                <w:sz w:val="24"/>
                <w:szCs w:val="24"/>
              </w:rPr>
            </w:pPr>
          </w:p>
        </w:tc>
        <w:tc>
          <w:tcPr>
            <w:tcW w:w="807" w:type="pct"/>
            <w:tcBorders>
              <w:top w:val="single" w:color="000000" w:sz="6" w:space="0"/>
              <w:left w:val="single" w:color="000000" w:sz="6" w:space="0"/>
              <w:bottom w:val="single" w:color="000000" w:sz="6" w:space="0"/>
              <w:right w:val="single" w:color="000000" w:sz="6" w:space="0"/>
            </w:tcBorders>
          </w:tcPr>
          <w:p w14:paraId="5A6E365E">
            <w:pPr>
              <w:spacing w:line="360" w:lineRule="auto"/>
              <w:rPr>
                <w:rFonts w:hint="eastAsia" w:ascii="微软雅黑" w:hAnsi="微软雅黑" w:eastAsia="微软雅黑" w:cs="微软雅黑"/>
                <w:color w:val="000000"/>
                <w:kern w:val="0"/>
                <w:sz w:val="24"/>
                <w:szCs w:val="24"/>
              </w:rPr>
            </w:pPr>
          </w:p>
        </w:tc>
        <w:tc>
          <w:tcPr>
            <w:tcW w:w="464" w:type="pct"/>
            <w:tcBorders>
              <w:top w:val="single" w:color="000000" w:sz="6" w:space="0"/>
              <w:left w:val="single" w:color="000000" w:sz="6" w:space="0"/>
              <w:bottom w:val="single" w:color="000000" w:sz="6" w:space="0"/>
              <w:right w:val="single" w:color="000000" w:sz="6" w:space="0"/>
            </w:tcBorders>
          </w:tcPr>
          <w:p w14:paraId="1D23C80F">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年</w:t>
            </w:r>
          </w:p>
        </w:tc>
        <w:tc>
          <w:tcPr>
            <w:tcW w:w="460" w:type="pct"/>
            <w:tcBorders>
              <w:top w:val="single" w:color="000000" w:sz="6" w:space="0"/>
              <w:left w:val="single" w:color="000000" w:sz="6" w:space="0"/>
              <w:bottom w:val="single" w:color="000000" w:sz="6" w:space="0"/>
              <w:right w:val="single" w:color="000000" w:sz="6" w:space="0"/>
            </w:tcBorders>
          </w:tcPr>
          <w:p w14:paraId="5D96DECB">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c>
          <w:tcPr>
            <w:tcW w:w="833" w:type="pct"/>
            <w:tcBorders>
              <w:top w:val="single" w:color="000000" w:sz="6" w:space="0"/>
              <w:left w:val="single" w:color="000000" w:sz="6" w:space="0"/>
              <w:bottom w:val="single" w:color="000000" w:sz="6" w:space="0"/>
              <w:right w:val="single" w:color="000000" w:sz="6" w:space="0"/>
            </w:tcBorders>
          </w:tcPr>
          <w:p w14:paraId="1E062CDD">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r>
      <w:tr w14:paraId="65838759">
        <w:tblPrEx>
          <w:tblCellMar>
            <w:top w:w="0" w:type="dxa"/>
            <w:left w:w="108" w:type="dxa"/>
            <w:bottom w:w="0" w:type="dxa"/>
            <w:right w:w="108" w:type="dxa"/>
          </w:tblCellMar>
        </w:tblPrEx>
        <w:tc>
          <w:tcPr>
            <w:tcW w:w="275" w:type="pct"/>
            <w:tcBorders>
              <w:top w:val="single" w:color="000000" w:sz="6" w:space="0"/>
              <w:left w:val="single" w:color="000000" w:sz="6" w:space="0"/>
              <w:bottom w:val="single" w:color="000000" w:sz="6" w:space="0"/>
              <w:right w:val="single" w:color="000000" w:sz="6" w:space="0"/>
            </w:tcBorders>
          </w:tcPr>
          <w:p w14:paraId="13B79635">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9</w:t>
            </w:r>
          </w:p>
        </w:tc>
        <w:tc>
          <w:tcPr>
            <w:tcW w:w="980" w:type="pct"/>
            <w:tcBorders>
              <w:top w:val="single" w:color="000000" w:sz="6" w:space="0"/>
              <w:left w:val="single" w:color="000000" w:sz="6" w:space="0"/>
              <w:bottom w:val="single" w:color="000000" w:sz="6" w:space="0"/>
              <w:right w:val="single" w:color="000000" w:sz="6" w:space="0"/>
            </w:tcBorders>
          </w:tcPr>
          <w:p w14:paraId="29E7B10D">
            <w:pPr>
              <w:spacing w:line="360" w:lineRule="auto"/>
              <w:rPr>
                <w:rFonts w:hint="eastAsia" w:ascii="微软雅黑" w:hAnsi="微软雅黑" w:eastAsia="微软雅黑" w:cs="微软雅黑"/>
                <w:color w:val="000000"/>
                <w:kern w:val="0"/>
                <w:sz w:val="24"/>
                <w:szCs w:val="24"/>
              </w:rPr>
            </w:pPr>
          </w:p>
        </w:tc>
        <w:tc>
          <w:tcPr>
            <w:tcW w:w="1181" w:type="pct"/>
            <w:tcBorders>
              <w:top w:val="single" w:color="000000" w:sz="6" w:space="0"/>
              <w:left w:val="single" w:color="000000" w:sz="6" w:space="0"/>
              <w:bottom w:val="single" w:color="000000" w:sz="6" w:space="0"/>
              <w:right w:val="single" w:color="000000" w:sz="6" w:space="0"/>
            </w:tcBorders>
          </w:tcPr>
          <w:p w14:paraId="696E2F96">
            <w:pPr>
              <w:spacing w:line="360" w:lineRule="auto"/>
              <w:rPr>
                <w:rFonts w:hint="eastAsia" w:ascii="微软雅黑" w:hAnsi="微软雅黑" w:eastAsia="微软雅黑" w:cs="微软雅黑"/>
                <w:color w:val="000000"/>
                <w:kern w:val="0"/>
                <w:sz w:val="24"/>
                <w:szCs w:val="24"/>
              </w:rPr>
            </w:pPr>
          </w:p>
        </w:tc>
        <w:tc>
          <w:tcPr>
            <w:tcW w:w="807" w:type="pct"/>
            <w:tcBorders>
              <w:top w:val="single" w:color="000000" w:sz="6" w:space="0"/>
              <w:left w:val="single" w:color="000000" w:sz="6" w:space="0"/>
              <w:bottom w:val="single" w:color="000000" w:sz="6" w:space="0"/>
              <w:right w:val="single" w:color="000000" w:sz="6" w:space="0"/>
            </w:tcBorders>
          </w:tcPr>
          <w:p w14:paraId="12F73E0D">
            <w:pPr>
              <w:spacing w:line="360" w:lineRule="auto"/>
              <w:rPr>
                <w:rFonts w:hint="eastAsia" w:ascii="微软雅黑" w:hAnsi="微软雅黑" w:eastAsia="微软雅黑" w:cs="微软雅黑"/>
                <w:color w:val="000000"/>
                <w:kern w:val="0"/>
                <w:sz w:val="24"/>
                <w:szCs w:val="24"/>
              </w:rPr>
            </w:pPr>
          </w:p>
        </w:tc>
        <w:tc>
          <w:tcPr>
            <w:tcW w:w="464" w:type="pct"/>
            <w:tcBorders>
              <w:top w:val="single" w:color="000000" w:sz="6" w:space="0"/>
              <w:left w:val="single" w:color="000000" w:sz="6" w:space="0"/>
              <w:bottom w:val="single" w:color="000000" w:sz="6" w:space="0"/>
              <w:right w:val="single" w:color="000000" w:sz="6" w:space="0"/>
            </w:tcBorders>
          </w:tcPr>
          <w:p w14:paraId="67C41502">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年</w:t>
            </w:r>
          </w:p>
        </w:tc>
        <w:tc>
          <w:tcPr>
            <w:tcW w:w="460" w:type="pct"/>
            <w:tcBorders>
              <w:top w:val="single" w:color="000000" w:sz="6" w:space="0"/>
              <w:left w:val="single" w:color="000000" w:sz="6" w:space="0"/>
              <w:bottom w:val="single" w:color="000000" w:sz="6" w:space="0"/>
              <w:right w:val="single" w:color="000000" w:sz="6" w:space="0"/>
            </w:tcBorders>
          </w:tcPr>
          <w:p w14:paraId="14B1DE55">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c>
          <w:tcPr>
            <w:tcW w:w="833" w:type="pct"/>
            <w:tcBorders>
              <w:top w:val="single" w:color="000000" w:sz="6" w:space="0"/>
              <w:left w:val="single" w:color="000000" w:sz="6" w:space="0"/>
              <w:bottom w:val="single" w:color="000000" w:sz="6" w:space="0"/>
              <w:right w:val="single" w:color="000000" w:sz="6" w:space="0"/>
            </w:tcBorders>
          </w:tcPr>
          <w:p w14:paraId="6F95A3CE">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r>
      <w:tr w14:paraId="33FFF6C4">
        <w:tblPrEx>
          <w:tblCellMar>
            <w:top w:w="0" w:type="dxa"/>
            <w:left w:w="108" w:type="dxa"/>
            <w:bottom w:w="0" w:type="dxa"/>
            <w:right w:w="108" w:type="dxa"/>
          </w:tblCellMar>
        </w:tblPrEx>
        <w:tc>
          <w:tcPr>
            <w:tcW w:w="275" w:type="pct"/>
            <w:tcBorders>
              <w:top w:val="single" w:color="000000" w:sz="6" w:space="0"/>
              <w:left w:val="single" w:color="000000" w:sz="6" w:space="0"/>
              <w:bottom w:val="single" w:color="000000" w:sz="6" w:space="0"/>
              <w:right w:val="single" w:color="000000" w:sz="6" w:space="0"/>
            </w:tcBorders>
          </w:tcPr>
          <w:p w14:paraId="72D24B1B">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10</w:t>
            </w:r>
          </w:p>
        </w:tc>
        <w:tc>
          <w:tcPr>
            <w:tcW w:w="980" w:type="pct"/>
            <w:tcBorders>
              <w:top w:val="single" w:color="000000" w:sz="6" w:space="0"/>
              <w:left w:val="single" w:color="000000" w:sz="6" w:space="0"/>
              <w:bottom w:val="single" w:color="000000" w:sz="6" w:space="0"/>
              <w:right w:val="single" w:color="000000" w:sz="6" w:space="0"/>
            </w:tcBorders>
          </w:tcPr>
          <w:p w14:paraId="51BEC111">
            <w:pPr>
              <w:spacing w:line="360" w:lineRule="auto"/>
              <w:rPr>
                <w:rFonts w:hint="eastAsia" w:ascii="微软雅黑" w:hAnsi="微软雅黑" w:eastAsia="微软雅黑" w:cs="微软雅黑"/>
                <w:color w:val="000000"/>
                <w:kern w:val="0"/>
                <w:sz w:val="24"/>
                <w:szCs w:val="24"/>
              </w:rPr>
            </w:pPr>
          </w:p>
        </w:tc>
        <w:tc>
          <w:tcPr>
            <w:tcW w:w="1181" w:type="pct"/>
            <w:tcBorders>
              <w:top w:val="single" w:color="000000" w:sz="6" w:space="0"/>
              <w:left w:val="single" w:color="000000" w:sz="6" w:space="0"/>
              <w:bottom w:val="single" w:color="000000" w:sz="6" w:space="0"/>
              <w:right w:val="single" w:color="000000" w:sz="6" w:space="0"/>
            </w:tcBorders>
          </w:tcPr>
          <w:p w14:paraId="139F6992">
            <w:pPr>
              <w:spacing w:line="360" w:lineRule="auto"/>
              <w:rPr>
                <w:rFonts w:hint="eastAsia" w:ascii="微软雅黑" w:hAnsi="微软雅黑" w:eastAsia="微软雅黑" w:cs="微软雅黑"/>
                <w:color w:val="000000"/>
                <w:kern w:val="0"/>
                <w:sz w:val="24"/>
                <w:szCs w:val="24"/>
              </w:rPr>
            </w:pPr>
          </w:p>
        </w:tc>
        <w:tc>
          <w:tcPr>
            <w:tcW w:w="807" w:type="pct"/>
            <w:tcBorders>
              <w:top w:val="single" w:color="000000" w:sz="6" w:space="0"/>
              <w:left w:val="single" w:color="000000" w:sz="6" w:space="0"/>
              <w:bottom w:val="single" w:color="000000" w:sz="6" w:space="0"/>
              <w:right w:val="single" w:color="000000" w:sz="6" w:space="0"/>
            </w:tcBorders>
          </w:tcPr>
          <w:p w14:paraId="23B36ACB">
            <w:pPr>
              <w:spacing w:line="360" w:lineRule="auto"/>
              <w:rPr>
                <w:rFonts w:hint="eastAsia" w:ascii="微软雅黑" w:hAnsi="微软雅黑" w:eastAsia="微软雅黑" w:cs="微软雅黑"/>
                <w:color w:val="000000"/>
                <w:kern w:val="0"/>
                <w:sz w:val="24"/>
                <w:szCs w:val="24"/>
              </w:rPr>
            </w:pPr>
          </w:p>
        </w:tc>
        <w:tc>
          <w:tcPr>
            <w:tcW w:w="464" w:type="pct"/>
            <w:tcBorders>
              <w:top w:val="single" w:color="000000" w:sz="6" w:space="0"/>
              <w:left w:val="single" w:color="000000" w:sz="6" w:space="0"/>
              <w:bottom w:val="single" w:color="000000" w:sz="6" w:space="0"/>
              <w:right w:val="single" w:color="000000" w:sz="6" w:space="0"/>
            </w:tcBorders>
          </w:tcPr>
          <w:p w14:paraId="129A2ED1">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年</w:t>
            </w:r>
          </w:p>
        </w:tc>
        <w:tc>
          <w:tcPr>
            <w:tcW w:w="460" w:type="pct"/>
            <w:tcBorders>
              <w:top w:val="single" w:color="000000" w:sz="6" w:space="0"/>
              <w:left w:val="single" w:color="000000" w:sz="6" w:space="0"/>
              <w:bottom w:val="single" w:color="000000" w:sz="6" w:space="0"/>
              <w:right w:val="single" w:color="000000" w:sz="6" w:space="0"/>
            </w:tcBorders>
          </w:tcPr>
          <w:p w14:paraId="0BCF81B4">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c>
          <w:tcPr>
            <w:tcW w:w="833" w:type="pct"/>
            <w:tcBorders>
              <w:top w:val="single" w:color="000000" w:sz="6" w:space="0"/>
              <w:left w:val="single" w:color="000000" w:sz="6" w:space="0"/>
              <w:bottom w:val="single" w:color="000000" w:sz="6" w:space="0"/>
              <w:right w:val="single" w:color="000000" w:sz="6" w:space="0"/>
            </w:tcBorders>
          </w:tcPr>
          <w:p w14:paraId="3DC6E373">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r>
      <w:tr w14:paraId="6EAC6A35">
        <w:tblPrEx>
          <w:tblCellMar>
            <w:top w:w="0" w:type="dxa"/>
            <w:left w:w="108" w:type="dxa"/>
            <w:bottom w:w="0" w:type="dxa"/>
            <w:right w:w="108" w:type="dxa"/>
          </w:tblCellMar>
        </w:tblPrEx>
        <w:tc>
          <w:tcPr>
            <w:tcW w:w="275" w:type="pct"/>
            <w:tcBorders>
              <w:top w:val="single" w:color="000000" w:sz="6" w:space="0"/>
              <w:left w:val="single" w:color="000000" w:sz="6" w:space="0"/>
              <w:bottom w:val="single" w:color="000000" w:sz="6" w:space="0"/>
              <w:right w:val="single" w:color="000000" w:sz="6" w:space="0"/>
            </w:tcBorders>
          </w:tcPr>
          <w:p w14:paraId="06AE92B7">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11</w:t>
            </w:r>
          </w:p>
        </w:tc>
        <w:tc>
          <w:tcPr>
            <w:tcW w:w="980" w:type="pct"/>
            <w:tcBorders>
              <w:top w:val="single" w:color="000000" w:sz="6" w:space="0"/>
              <w:left w:val="single" w:color="000000" w:sz="6" w:space="0"/>
              <w:bottom w:val="single" w:color="000000" w:sz="6" w:space="0"/>
              <w:right w:val="single" w:color="000000" w:sz="6" w:space="0"/>
            </w:tcBorders>
          </w:tcPr>
          <w:p w14:paraId="2B1EF1DC">
            <w:pPr>
              <w:spacing w:line="360" w:lineRule="auto"/>
              <w:rPr>
                <w:rFonts w:hint="eastAsia" w:ascii="微软雅黑" w:hAnsi="微软雅黑" w:eastAsia="微软雅黑" w:cs="微软雅黑"/>
                <w:color w:val="000000"/>
                <w:kern w:val="0"/>
                <w:sz w:val="24"/>
                <w:szCs w:val="24"/>
              </w:rPr>
            </w:pPr>
          </w:p>
        </w:tc>
        <w:tc>
          <w:tcPr>
            <w:tcW w:w="1181" w:type="pct"/>
            <w:tcBorders>
              <w:top w:val="single" w:color="000000" w:sz="6" w:space="0"/>
              <w:left w:val="single" w:color="000000" w:sz="6" w:space="0"/>
              <w:bottom w:val="single" w:color="000000" w:sz="6" w:space="0"/>
              <w:right w:val="single" w:color="000000" w:sz="6" w:space="0"/>
            </w:tcBorders>
          </w:tcPr>
          <w:p w14:paraId="65D128C5">
            <w:pPr>
              <w:spacing w:line="360" w:lineRule="auto"/>
              <w:rPr>
                <w:rFonts w:hint="eastAsia" w:ascii="微软雅黑" w:hAnsi="微软雅黑" w:eastAsia="微软雅黑" w:cs="微软雅黑"/>
                <w:color w:val="000000"/>
                <w:kern w:val="0"/>
                <w:sz w:val="24"/>
                <w:szCs w:val="24"/>
              </w:rPr>
            </w:pPr>
          </w:p>
        </w:tc>
        <w:tc>
          <w:tcPr>
            <w:tcW w:w="807" w:type="pct"/>
            <w:tcBorders>
              <w:top w:val="single" w:color="000000" w:sz="6" w:space="0"/>
              <w:left w:val="single" w:color="000000" w:sz="6" w:space="0"/>
              <w:bottom w:val="single" w:color="000000" w:sz="6" w:space="0"/>
              <w:right w:val="single" w:color="000000" w:sz="6" w:space="0"/>
            </w:tcBorders>
          </w:tcPr>
          <w:p w14:paraId="273EC061">
            <w:pPr>
              <w:spacing w:line="360" w:lineRule="auto"/>
              <w:rPr>
                <w:rFonts w:hint="eastAsia" w:ascii="微软雅黑" w:hAnsi="微软雅黑" w:eastAsia="微软雅黑" w:cs="微软雅黑"/>
                <w:color w:val="000000"/>
                <w:kern w:val="0"/>
                <w:sz w:val="24"/>
                <w:szCs w:val="24"/>
              </w:rPr>
            </w:pPr>
          </w:p>
        </w:tc>
        <w:tc>
          <w:tcPr>
            <w:tcW w:w="464" w:type="pct"/>
            <w:tcBorders>
              <w:top w:val="single" w:color="000000" w:sz="6" w:space="0"/>
              <w:left w:val="single" w:color="000000" w:sz="6" w:space="0"/>
              <w:bottom w:val="single" w:color="000000" w:sz="6" w:space="0"/>
              <w:right w:val="single" w:color="000000" w:sz="6" w:space="0"/>
            </w:tcBorders>
          </w:tcPr>
          <w:p w14:paraId="584CE9D4">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年</w:t>
            </w:r>
          </w:p>
        </w:tc>
        <w:tc>
          <w:tcPr>
            <w:tcW w:w="460" w:type="pct"/>
            <w:tcBorders>
              <w:top w:val="single" w:color="000000" w:sz="6" w:space="0"/>
              <w:left w:val="single" w:color="000000" w:sz="6" w:space="0"/>
              <w:bottom w:val="single" w:color="000000" w:sz="6" w:space="0"/>
              <w:right w:val="single" w:color="000000" w:sz="6" w:space="0"/>
            </w:tcBorders>
          </w:tcPr>
          <w:p w14:paraId="6E85A2CD">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c>
          <w:tcPr>
            <w:tcW w:w="833" w:type="pct"/>
            <w:tcBorders>
              <w:top w:val="single" w:color="000000" w:sz="6" w:space="0"/>
              <w:left w:val="single" w:color="000000" w:sz="6" w:space="0"/>
              <w:bottom w:val="single" w:color="000000" w:sz="6" w:space="0"/>
              <w:right w:val="single" w:color="000000" w:sz="6" w:space="0"/>
            </w:tcBorders>
          </w:tcPr>
          <w:p w14:paraId="42FDE73E">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r>
      <w:tr w14:paraId="02D3A905">
        <w:tblPrEx>
          <w:tblCellMar>
            <w:top w:w="0" w:type="dxa"/>
            <w:left w:w="108" w:type="dxa"/>
            <w:bottom w:w="0" w:type="dxa"/>
            <w:right w:w="108" w:type="dxa"/>
          </w:tblCellMar>
        </w:tblPrEx>
        <w:tc>
          <w:tcPr>
            <w:tcW w:w="275" w:type="pct"/>
            <w:tcBorders>
              <w:top w:val="single" w:color="000000" w:sz="6" w:space="0"/>
              <w:left w:val="single" w:color="000000" w:sz="6" w:space="0"/>
              <w:bottom w:val="single" w:color="000000" w:sz="6" w:space="0"/>
              <w:right w:val="single" w:color="000000" w:sz="6" w:space="0"/>
            </w:tcBorders>
          </w:tcPr>
          <w:p w14:paraId="7AEA3715">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12</w:t>
            </w:r>
          </w:p>
        </w:tc>
        <w:tc>
          <w:tcPr>
            <w:tcW w:w="980" w:type="pct"/>
            <w:tcBorders>
              <w:top w:val="single" w:color="000000" w:sz="6" w:space="0"/>
              <w:left w:val="single" w:color="000000" w:sz="6" w:space="0"/>
              <w:bottom w:val="single" w:color="000000" w:sz="6" w:space="0"/>
              <w:right w:val="single" w:color="000000" w:sz="6" w:space="0"/>
            </w:tcBorders>
          </w:tcPr>
          <w:p w14:paraId="1E6E3214">
            <w:pPr>
              <w:spacing w:line="360" w:lineRule="auto"/>
              <w:rPr>
                <w:rFonts w:hint="eastAsia" w:ascii="微软雅黑" w:hAnsi="微软雅黑" w:eastAsia="微软雅黑" w:cs="微软雅黑"/>
                <w:color w:val="000000"/>
                <w:kern w:val="0"/>
                <w:sz w:val="24"/>
                <w:szCs w:val="24"/>
              </w:rPr>
            </w:pPr>
          </w:p>
        </w:tc>
        <w:tc>
          <w:tcPr>
            <w:tcW w:w="1181" w:type="pct"/>
            <w:tcBorders>
              <w:top w:val="single" w:color="000000" w:sz="6" w:space="0"/>
              <w:left w:val="single" w:color="000000" w:sz="6" w:space="0"/>
              <w:bottom w:val="single" w:color="000000" w:sz="6" w:space="0"/>
              <w:right w:val="single" w:color="000000" w:sz="6" w:space="0"/>
            </w:tcBorders>
          </w:tcPr>
          <w:p w14:paraId="65633B6E">
            <w:pPr>
              <w:spacing w:line="360" w:lineRule="auto"/>
              <w:rPr>
                <w:rFonts w:hint="eastAsia" w:ascii="微软雅黑" w:hAnsi="微软雅黑" w:eastAsia="微软雅黑" w:cs="微软雅黑"/>
                <w:color w:val="000000"/>
                <w:kern w:val="0"/>
                <w:sz w:val="24"/>
                <w:szCs w:val="24"/>
              </w:rPr>
            </w:pPr>
          </w:p>
        </w:tc>
        <w:tc>
          <w:tcPr>
            <w:tcW w:w="807" w:type="pct"/>
            <w:tcBorders>
              <w:top w:val="single" w:color="000000" w:sz="6" w:space="0"/>
              <w:left w:val="single" w:color="000000" w:sz="6" w:space="0"/>
              <w:bottom w:val="single" w:color="000000" w:sz="6" w:space="0"/>
              <w:right w:val="single" w:color="000000" w:sz="6" w:space="0"/>
            </w:tcBorders>
          </w:tcPr>
          <w:p w14:paraId="0C07FE06">
            <w:pPr>
              <w:spacing w:line="360" w:lineRule="auto"/>
              <w:rPr>
                <w:rFonts w:hint="eastAsia" w:ascii="微软雅黑" w:hAnsi="微软雅黑" w:eastAsia="微软雅黑" w:cs="微软雅黑"/>
                <w:color w:val="000000"/>
                <w:kern w:val="0"/>
                <w:sz w:val="24"/>
                <w:szCs w:val="24"/>
              </w:rPr>
            </w:pPr>
          </w:p>
        </w:tc>
        <w:tc>
          <w:tcPr>
            <w:tcW w:w="464" w:type="pct"/>
            <w:tcBorders>
              <w:top w:val="single" w:color="000000" w:sz="6" w:space="0"/>
              <w:left w:val="single" w:color="000000" w:sz="6" w:space="0"/>
              <w:bottom w:val="single" w:color="000000" w:sz="6" w:space="0"/>
              <w:right w:val="single" w:color="000000" w:sz="6" w:space="0"/>
            </w:tcBorders>
          </w:tcPr>
          <w:p w14:paraId="58DB20B3">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年</w:t>
            </w:r>
          </w:p>
        </w:tc>
        <w:tc>
          <w:tcPr>
            <w:tcW w:w="460" w:type="pct"/>
            <w:tcBorders>
              <w:top w:val="single" w:color="000000" w:sz="6" w:space="0"/>
              <w:left w:val="single" w:color="000000" w:sz="6" w:space="0"/>
              <w:bottom w:val="single" w:color="000000" w:sz="6" w:space="0"/>
              <w:right w:val="single" w:color="000000" w:sz="6" w:space="0"/>
            </w:tcBorders>
          </w:tcPr>
          <w:p w14:paraId="30F823C8">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c>
          <w:tcPr>
            <w:tcW w:w="833" w:type="pct"/>
            <w:tcBorders>
              <w:top w:val="single" w:color="000000" w:sz="6" w:space="0"/>
              <w:left w:val="single" w:color="000000" w:sz="6" w:space="0"/>
              <w:bottom w:val="single" w:color="000000" w:sz="6" w:space="0"/>
              <w:right w:val="single" w:color="000000" w:sz="6" w:space="0"/>
            </w:tcBorders>
          </w:tcPr>
          <w:p w14:paraId="7600556D">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w:t>
            </w:r>
          </w:p>
        </w:tc>
      </w:tr>
      <w:tr w14:paraId="3D862662">
        <w:tblPrEx>
          <w:tblCellMar>
            <w:top w:w="0" w:type="dxa"/>
            <w:left w:w="108" w:type="dxa"/>
            <w:bottom w:w="0" w:type="dxa"/>
            <w:right w:w="108" w:type="dxa"/>
          </w:tblCellMar>
        </w:tblPrEx>
        <w:tc>
          <w:tcPr>
            <w:tcW w:w="5000" w:type="pct"/>
            <w:gridSpan w:val="7"/>
            <w:tcBorders>
              <w:top w:val="single" w:color="000000" w:sz="6" w:space="0"/>
              <w:left w:val="single" w:color="000000" w:sz="6" w:space="0"/>
              <w:bottom w:val="single" w:color="000000" w:sz="6" w:space="0"/>
              <w:right w:val="single" w:color="000000" w:sz="6" w:space="0"/>
            </w:tcBorders>
          </w:tcPr>
          <w:p w14:paraId="77628805">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合计人民币（大写）</w:t>
            </w:r>
            <w:r>
              <w:rPr>
                <w:rFonts w:hint="eastAsia" w:ascii="微软雅黑" w:hAnsi="微软雅黑" w:eastAsia="微软雅黑" w:cs="微软雅黑"/>
                <w:color w:val="000000"/>
                <w:kern w:val="0"/>
                <w:sz w:val="24"/>
                <w:szCs w:val="24"/>
                <w:u w:val="single"/>
              </w:rPr>
              <w:t>                    </w:t>
            </w:r>
            <w:r>
              <w:rPr>
                <w:rFonts w:hint="eastAsia" w:ascii="微软雅黑" w:hAnsi="微软雅黑" w:eastAsia="微软雅黑" w:cs="微软雅黑"/>
                <w:color w:val="000000"/>
                <w:kern w:val="0"/>
                <w:sz w:val="24"/>
                <w:szCs w:val="24"/>
              </w:rPr>
              <w:t>（￥</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rPr>
              <w:t>元）</w:t>
            </w:r>
          </w:p>
        </w:tc>
      </w:tr>
    </w:tbl>
    <w:p w14:paraId="47B084CD">
      <w:pPr>
        <w:pStyle w:val="5"/>
        <w:numPr>
          <w:ilvl w:val="0"/>
          <w:numId w:val="1"/>
        </w:numPr>
        <w:spacing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bCs/>
          <w:color w:val="000000"/>
          <w:sz w:val="24"/>
          <w:szCs w:val="24"/>
        </w:rPr>
        <w:t>产地：</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w:t>
      </w:r>
    </w:p>
    <w:p w14:paraId="4FA60D5C">
      <w:pPr>
        <w:pStyle w:val="5"/>
        <w:numPr>
          <w:ilvl w:val="0"/>
          <w:numId w:val="1"/>
        </w:num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配件：</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w:t>
      </w:r>
    </w:p>
    <w:p w14:paraId="2B4217CE">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二、商品交付与验收</w:t>
      </w:r>
    </w:p>
    <w:p w14:paraId="580A726D">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1、交付方式：乙方送货到甲方指定地点，运输费用由乙方负责。</w:t>
      </w:r>
    </w:p>
    <w:p w14:paraId="168F9313">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2、验收方式：由甲乙双方共同验收。</w:t>
      </w:r>
    </w:p>
    <w:p w14:paraId="005AE4B2">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3、乙方向甲方说明商品的配置，核对商品品牌、型号。</w:t>
      </w:r>
    </w:p>
    <w:p w14:paraId="17FEF308">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4、验收时间：乙方必须提前五个工作日向甲方发出收货通知。甲方验收合格后应当向乙方出具验收报告。</w:t>
      </w:r>
    </w:p>
    <w:p w14:paraId="0DEA2DF4">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验收方式：电脑的验收分为数量验收和质量验收，由甲方和乙方的技术人员共同完成。期限为甲方提出验收申请后三个工作日内。乙方向甲方说明电脑的配置，核对电脑配件品牌、型号和编号，开箱检验，正确调试，保证商品符合产品使用说明明示的配置和产品的质量状况，经甲方确认，当面向甲方交验商品，并介绍产品的使用、维护和保养方法以及三包方式。</w:t>
      </w:r>
    </w:p>
    <w:p w14:paraId="16E6A5B7">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6、质保规定：</w:t>
      </w:r>
    </w:p>
    <w:p w14:paraId="4E48F372">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（1）乙方对其所配置的电脑产品各选配件，按生产商提供的质保期为准，向甲方提供质保服务；</w:t>
      </w:r>
    </w:p>
    <w:p w14:paraId="458518DB">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（2）自售出之日起7天内，售出的计算机整机或配件出现性能故障时，甲方可选择退货、换货或修理，甲方要求退货时，乙方负责免费为甲方退货；</w:t>
      </w:r>
    </w:p>
    <w:p w14:paraId="60B965F6">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自售出之日起第8日至第15日内，无论哪一台售出的计算机整机或配件出现性能故障时，甲方可选择换货或修理。甲方要求换货时，乙方负责7日内为甲方调换新的同型号同规格商品；同型号同规格商品停产时，负责调换新的不低于原产品性能的同品牌商品，部件差价由乙方负担。</w:t>
      </w:r>
    </w:p>
    <w:p w14:paraId="5CA681F8">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三、货款结算。</w:t>
      </w:r>
    </w:p>
    <w:p w14:paraId="72A8F0F1">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甲方于合同签订之日起30个工作日内一次性交付给乙方全部货款。</w:t>
      </w:r>
    </w:p>
    <w:p w14:paraId="0BF94CE1">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指定收款账号：</w:t>
      </w:r>
      <w:r>
        <w:rPr>
          <w:rFonts w:hint="eastAsia" w:ascii="微软雅黑" w:hAnsi="微软雅黑" w:eastAsia="微软雅黑" w:cs="微软雅黑"/>
          <w:color w:val="000000"/>
          <w:sz w:val="24"/>
          <w:szCs w:val="24"/>
          <w:u w:val="single"/>
        </w:rPr>
        <w:t>                   </w:t>
      </w:r>
    </w:p>
    <w:p w14:paraId="4561BDC7">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开户行：</w:t>
      </w:r>
      <w:r>
        <w:rPr>
          <w:rFonts w:hint="eastAsia" w:ascii="微软雅黑" w:hAnsi="微软雅黑" w:eastAsia="微软雅黑" w:cs="微软雅黑"/>
          <w:color w:val="000000"/>
          <w:sz w:val="24"/>
          <w:szCs w:val="24"/>
          <w:u w:val="single"/>
        </w:rPr>
        <w:t>                       </w:t>
      </w:r>
    </w:p>
    <w:p w14:paraId="1F5E8FFE">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户名：</w:t>
      </w:r>
      <w:r>
        <w:rPr>
          <w:rFonts w:hint="eastAsia" w:ascii="微软雅黑" w:hAnsi="微软雅黑" w:eastAsia="微软雅黑" w:cs="微软雅黑"/>
          <w:color w:val="000000"/>
          <w:sz w:val="24"/>
          <w:szCs w:val="24"/>
          <w:u w:val="single"/>
        </w:rPr>
        <w:t>                        </w:t>
      </w:r>
    </w:p>
    <w:p w14:paraId="52867A27">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四、甲方的权利和义务</w:t>
      </w:r>
    </w:p>
    <w:p w14:paraId="1393CD67">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1、甲方和乙方应充分协商，制定本合同约定的机器型号、配置，配置以双方都同意为准。在配置确定后，若甲方有任何调整意向，应及时向乙方说明。如果甲方已经定货或者预付定金，则由甲方承担。</w:t>
      </w:r>
    </w:p>
    <w:p w14:paraId="713AE27D">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2、甲方有对电脑设备的采购建议和调整的权利，并有对乙方的工作的监督权。 </w:t>
      </w:r>
    </w:p>
    <w:p w14:paraId="6EBCD25E">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3、甲方有按时交付货款的义务，如甲方因未及时交付货款导致的商品交付延期或其他损失，由甲方承担责任。</w:t>
      </w:r>
    </w:p>
    <w:p w14:paraId="349A752A">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五、乙方的权利和义务</w:t>
      </w:r>
    </w:p>
    <w:p w14:paraId="5C1321C2">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乙方保证按照配置单向甲方供货。如出现定制的配件型号无货或数量不齐时，则应及时向甲方说明协商调整，如因乙方单方面问题而出现有品种、数量、规格、质量不符合合同规定的，由乙方负责调换或退货而支付的实际费用。</w:t>
      </w:r>
    </w:p>
    <w:p w14:paraId="17EDCC16">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2、如果因为乙方的原因给甲方带来损失，全部责任由乙方承担。</w:t>
      </w:r>
    </w:p>
    <w:p w14:paraId="044AC1AE">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六、不可抗力。</w:t>
      </w:r>
    </w:p>
    <w:p w14:paraId="392A05ED">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如果甲乙双方任一方由于受诸如战争、严重火灾、洪水、台风、地震等不可抗力事件的影响而不能全部或部分履行合同时，本合同项下及其附件中履行合同的期限应予以延长，延长的期限应相当于事件所影响的时间。不可抗力事件系指甲乙双方在缔结合同时所不能预见的并且它的发生及其后果是无法避免和无法克服的事件。受到不可抗力影响的一方应在不可抗力事件发生后尽快用电报、传真或电传通知对方并于事件发生后14天内将有关当局出具的证明文件用特快专递或挂号信寄给对方审阅确认。一旦不可抗力事件的影响持续120天以上，双方应通过友好协商在合理的时间内达成解决合同履行问题的协议。</w:t>
      </w:r>
    </w:p>
    <w:p w14:paraId="51C182B7">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七、争议的解决</w:t>
      </w:r>
    </w:p>
    <w:p w14:paraId="6558B914">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凡因本合同引起的或与本合同有关的任何争议，均提交蚌埠仲裁委员会，按照该会的仲裁规则进行仲裁。仲裁裁决是终局的，对双方均有约束力。</w:t>
      </w:r>
    </w:p>
    <w:p w14:paraId="7C73A70D">
      <w:pPr>
        <w:wordWrap w:val="0"/>
        <w:spacing w:before="100" w:line="360" w:lineRule="auto"/>
        <w:rPr>
          <w:rFonts w:hint="eastAsia" w:ascii="微软雅黑" w:hAnsi="微软雅黑" w:eastAsia="微软雅黑" w:cs="微软雅黑"/>
          <w:b/>
          <w:bCs/>
          <w:color w:val="000000"/>
          <w:kern w:val="0"/>
          <w:sz w:val="24"/>
          <w:szCs w:val="24"/>
          <w:lang w:val="en-US" w:eastAsia="zh-CN" w:bidi="ar-SA"/>
        </w:rPr>
      </w:pPr>
      <w:r>
        <w:rPr>
          <w:rFonts w:hint="eastAsia" w:ascii="微软雅黑" w:hAnsi="微软雅黑" w:eastAsia="微软雅黑" w:cs="微软雅黑"/>
          <w:b/>
          <w:bCs/>
          <w:color w:val="000000"/>
          <w:kern w:val="0"/>
          <w:sz w:val="24"/>
          <w:szCs w:val="24"/>
          <w:lang w:val="en-US" w:eastAsia="zh-CN" w:bidi="ar-SA"/>
        </w:rPr>
        <w:t>八、送达地址以及送达条款</w:t>
      </w:r>
    </w:p>
    <w:p w14:paraId="4CD33677">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（一）、送达地址以及方式</w:t>
      </w:r>
    </w:p>
    <w:p w14:paraId="29DB6716">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送达地址</w:t>
      </w:r>
    </w:p>
    <w:p w14:paraId="3879870F">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1.甲方确认送达地址如下：</w:t>
      </w:r>
    </w:p>
    <w:p w14:paraId="16E388CA">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地址：    省    市    区/县    路    号，</w:t>
      </w:r>
    </w:p>
    <w:p w14:paraId="734BB8B7">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邮编：            ，</w:t>
      </w:r>
    </w:p>
    <w:p w14:paraId="5D39F47F">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联系人：      ，</w:t>
      </w:r>
    </w:p>
    <w:p w14:paraId="79C16215">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联系电话：      -            。</w:t>
      </w:r>
    </w:p>
    <w:p w14:paraId="33FE8DD2">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甲方电子送达方式如下：</w:t>
      </w:r>
    </w:p>
    <w:p w14:paraId="20E5F3F8">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手机短信：                  </w:t>
      </w:r>
    </w:p>
    <w:p w14:paraId="341C20B5">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传真：      -            </w:t>
      </w:r>
    </w:p>
    <w:p w14:paraId="02A19A29">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即时通讯账号（微信号）：                  </w:t>
      </w:r>
    </w:p>
    <w:p w14:paraId="056D2AD2">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电子邮箱：            。</w:t>
      </w:r>
    </w:p>
    <w:p w14:paraId="565B66B5">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2.乙方确认送达地址如下：</w:t>
      </w:r>
    </w:p>
    <w:p w14:paraId="08320F27">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地址：    省    市    区/县    路    号，</w:t>
      </w:r>
    </w:p>
    <w:p w14:paraId="615BB32C">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邮编：            ，</w:t>
      </w:r>
    </w:p>
    <w:p w14:paraId="55F80877">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联系人：      ，</w:t>
      </w:r>
    </w:p>
    <w:p w14:paraId="3EE002EB">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联系电话：      -            。</w:t>
      </w:r>
    </w:p>
    <w:p w14:paraId="1CDEACAC">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乙方电子送达方式如下：</w:t>
      </w:r>
    </w:p>
    <w:p w14:paraId="6C4EFCA7">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手机短信：                  </w:t>
      </w:r>
    </w:p>
    <w:p w14:paraId="18C8CB58">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传真：      -            </w:t>
      </w:r>
    </w:p>
    <w:p w14:paraId="57C373CB">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即时通讯账号（微信号）：                  </w:t>
      </w:r>
    </w:p>
    <w:p w14:paraId="6488F7C5">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电子邮箱：</w:t>
      </w:r>
    </w:p>
    <w:p w14:paraId="585F6540">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送达方式</w:t>
      </w:r>
    </w:p>
    <w:p w14:paraId="4BF361BA">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双方同意，本合同项下的通知、函件、诉讼文书等文件，以下列方式送达对方：</w:t>
      </w:r>
    </w:p>
    <w:p w14:paraId="6BABC3A4">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1.直接送达：将文件送至对方指定的送达地址，视为已送达；</w:t>
      </w:r>
    </w:p>
    <w:p w14:paraId="6BE35DD0">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2.邮寄送达：将文件通过挂号信、特快专递等方式寄至对方指定的送达地址，以邮戳日期为准，视为已送达；</w:t>
      </w:r>
    </w:p>
    <w:p w14:paraId="2B9ECE4C">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3.电子送达：将文件通过电子邮件、短信、微信等方式发送至对方指定的电子邮箱、手机号码等，发送成功即视为已送达。</w:t>
      </w:r>
    </w:p>
    <w:p w14:paraId="6311209E">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（二）送达条款</w:t>
      </w:r>
    </w:p>
    <w:p w14:paraId="0A991EE9">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本送达条款适用于合同履行履行期间及合同纠纷解决过程中的所有文件送达。</w:t>
      </w:r>
    </w:p>
    <w:p w14:paraId="71DDCE76">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1A85C95">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双方在合同履行过程中由双方共同明示或默示确认的合同约定外的送达地址和联系方式不影响送达效力。</w:t>
      </w:r>
    </w:p>
    <w:p w14:paraId="25E8B355">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双方认同电子送达效力，合同履行过程中或法院、仲裁委员会按照法律或适时有效的仲裁规则需要进行电子送达的，内容自进入双方接收系统之日起，视为送达成功。</w:t>
      </w:r>
    </w:p>
    <w:p w14:paraId="489FEA72">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双方应当保证本合同约定送达地址以及联系方式为有效地址及联系方式。一方变更送达信息的，应在变更后一日内通知对方，未及时通知的，发送方按照原约定方式送达，视为送达成功。</w:t>
      </w:r>
    </w:p>
    <w:p w14:paraId="78775E5A">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双方发生争议，关于裁判机构的送达文书，接收方存在以下行为之一的，蚌埠仲裁委员会有权依据法律和适时有效的仲裁规则规定进行送达，法律与仲裁规则规定程序完成之日，视为送达成功：</w:t>
      </w:r>
    </w:p>
    <w:p w14:paraId="26F12AC6">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1.擅自变更送达地址及信息且未及时通知对方的；</w:t>
      </w:r>
    </w:p>
    <w:p w14:paraId="7C818B9F">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2.送达地址与信息同工商登记信息不一致且未及时更改的；</w:t>
      </w:r>
    </w:p>
    <w:p w14:paraId="2002B6CB">
      <w:pPr>
        <w:wordWrap w:val="0"/>
        <w:spacing w:before="100"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3.故意不接收蚌埠仲裁委员会送达文书的；</w:t>
      </w:r>
    </w:p>
    <w:p w14:paraId="39920DEB">
      <w:pPr>
        <w:wordWrap w:val="0"/>
        <w:spacing w:before="100"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kern w:val="0"/>
          <w:sz w:val="24"/>
          <w:szCs w:val="24"/>
          <w:lang w:val="en-US" w:eastAsia="zh-CN" w:bidi="ar-SA"/>
        </w:rPr>
        <w:t>4.因接收方过错造成无法正常送达的其他行为。</w:t>
      </w:r>
    </w:p>
    <w:p w14:paraId="18CDF16C">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lang w:eastAsia="zh-CN"/>
        </w:rPr>
        <w:t>九</w:t>
      </w:r>
      <w:r>
        <w:rPr>
          <w:rFonts w:hint="eastAsia" w:ascii="微软雅黑" w:hAnsi="微软雅黑" w:eastAsia="微软雅黑" w:cs="微软雅黑"/>
          <w:b/>
          <w:color w:val="000000"/>
          <w:sz w:val="24"/>
          <w:szCs w:val="24"/>
        </w:rPr>
        <w:t>、附则</w:t>
      </w:r>
    </w:p>
    <w:p w14:paraId="288B318E">
      <w:pPr>
        <w:pStyle w:val="5"/>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本合同未尽事宜，经买卖双方协商一致并按合同法有关规定处理。</w:t>
      </w:r>
    </w:p>
    <w:p w14:paraId="41AC302F">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lang w:eastAsia="zh-CN"/>
        </w:rPr>
        <w:t>十</w:t>
      </w:r>
      <w:r>
        <w:rPr>
          <w:rFonts w:hint="eastAsia" w:ascii="微软雅黑" w:hAnsi="微软雅黑" w:eastAsia="微软雅黑" w:cs="微软雅黑"/>
          <w:b/>
          <w:color w:val="000000"/>
          <w:sz w:val="24"/>
          <w:szCs w:val="24"/>
        </w:rPr>
        <w:t>、合同的生效</w:t>
      </w:r>
    </w:p>
    <w:p w14:paraId="4CF23C80">
      <w:pPr>
        <w:pStyle w:val="5"/>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sz w:val="24"/>
          <w:szCs w:val="24"/>
        </w:rPr>
        <w:t>本合同于双方的法定代表人或授权代表签字并在本合同上加盖公章或合同专用章之日起生效。本合同书一式两份甲乙双方各执一份。</w:t>
      </w:r>
    </w:p>
    <w:tbl>
      <w:tblPr>
        <w:tblStyle w:val="8"/>
        <w:tblW w:w="88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28"/>
        <w:gridCol w:w="4428"/>
      </w:tblGrid>
      <w:tr w14:paraId="39420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12F70D30">
            <w:pPr>
              <w:pStyle w:val="5"/>
              <w:spacing w:line="360" w:lineRule="auto"/>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甲方（盖章）：</w:t>
            </w:r>
          </w:p>
        </w:tc>
        <w:tc>
          <w:tcPr>
            <w:tcW w:w="4428" w:type="dxa"/>
          </w:tcPr>
          <w:p w14:paraId="21BF6ACB">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乙方（盖章）：</w:t>
            </w:r>
          </w:p>
        </w:tc>
      </w:tr>
      <w:tr w14:paraId="4F154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1836D7DF">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法定代表人或授权代表（签字）：</w:t>
            </w:r>
          </w:p>
        </w:tc>
        <w:tc>
          <w:tcPr>
            <w:tcW w:w="4428" w:type="dxa"/>
          </w:tcPr>
          <w:p w14:paraId="7502ECE0">
            <w:pPr>
              <w:pStyle w:val="5"/>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法定代表人或授权代表（签字）：</w:t>
            </w:r>
          </w:p>
        </w:tc>
      </w:tr>
      <w:tr w14:paraId="4BE7A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41FE8E9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color w:val="000000"/>
                <w:kern w:val="0"/>
                <w:sz w:val="24"/>
                <w:szCs w:val="24"/>
              </w:rPr>
              <w:t>签署时间：</w:t>
            </w:r>
          </w:p>
          <w:p w14:paraId="65AF05D1">
            <w:pP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合同签署地：</w:t>
            </w:r>
          </w:p>
        </w:tc>
        <w:tc>
          <w:tcPr>
            <w:tcW w:w="4428" w:type="dxa"/>
          </w:tcPr>
          <w:p w14:paraId="4F1A8D59">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签署时间：</w:t>
            </w:r>
          </w:p>
          <w:p w14:paraId="0B761D0E">
            <w:pPr>
              <w:spacing w:line="360" w:lineRule="auto"/>
              <w:rPr>
                <w:rFonts w:hint="eastAsia" w:ascii="微软雅黑" w:hAnsi="微软雅黑" w:eastAsia="微软雅黑" w:cs="微软雅黑"/>
                <w:kern w:val="0"/>
                <w:sz w:val="24"/>
                <w:szCs w:val="24"/>
              </w:rPr>
            </w:pPr>
          </w:p>
        </w:tc>
      </w:tr>
    </w:tbl>
    <w:p w14:paraId="787BD558">
      <w:pPr>
        <w:pStyle w:val="5"/>
        <w:spacing w:line="360" w:lineRule="auto"/>
        <w:rPr>
          <w:rFonts w:hint="eastAsia" w:ascii="微软雅黑" w:hAnsi="微软雅黑" w:eastAsia="微软雅黑" w:cs="微软雅黑"/>
          <w:color w:val="000000"/>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7CDB2">
    <w:pPr>
      <w:pStyle w:val="4"/>
      <w:framePr w:wrap="around" w:vAnchor="text" w:hAnchor="margin" w:xAlign="center" w:y="1"/>
      <w:rPr>
        <w:rStyle w:val="11"/>
        <w:rFonts w:ascii="Verdana" w:hAnsi="Verdana"/>
      </w:rPr>
    </w:pPr>
    <w:r>
      <w:rPr>
        <w:rFonts w:ascii="Verdana" w:hAnsi="Verdana"/>
      </w:rPr>
      <w:fldChar w:fldCharType="begin"/>
    </w:r>
    <w:r>
      <w:rPr>
        <w:rStyle w:val="11"/>
        <w:rFonts w:ascii="Verdana" w:hAnsi="Verdana"/>
      </w:rPr>
      <w:instrText xml:space="preserve">PAGE  </w:instrText>
    </w:r>
    <w:r>
      <w:rPr>
        <w:rFonts w:ascii="Verdana" w:hAnsi="Verdana"/>
      </w:rPr>
      <w:fldChar w:fldCharType="separate"/>
    </w:r>
    <w:r>
      <w:rPr>
        <w:rStyle w:val="11"/>
        <w:rFonts w:ascii="Verdana" w:hAnsi="Verdana"/>
      </w:rPr>
      <w:t>- 6 -</w:t>
    </w:r>
    <w:r>
      <w:rPr>
        <w:rFonts w:ascii="Verdana" w:hAnsi="Verdana"/>
      </w:rPr>
      <w:fldChar w:fldCharType="end"/>
    </w:r>
  </w:p>
  <w:p w14:paraId="60808DE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87B91">
    <w:pPr>
      <w:pStyle w:val="4"/>
      <w:framePr w:wrap="around" w:vAnchor="text" w:hAnchor="margin" w:xAlign="center" w:y="1"/>
      <w:rPr>
        <w:rStyle w:val="11"/>
      </w:rPr>
    </w:pPr>
    <w:r>
      <w:fldChar w:fldCharType="begin"/>
    </w:r>
    <w:r>
      <w:rPr>
        <w:rStyle w:val="11"/>
      </w:rPr>
      <w:instrText xml:space="preserve">PAGE  </w:instrText>
    </w:r>
    <w:r>
      <w:fldChar w:fldCharType="end"/>
    </w:r>
  </w:p>
  <w:p w14:paraId="14926ABB">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22ECEC"/>
    <w:multiLevelType w:val="singleLevel"/>
    <w:tmpl w:val="4F22ECE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64490"/>
    <w:rsid w:val="000B36EF"/>
    <w:rsid w:val="000B5223"/>
    <w:rsid w:val="000D7242"/>
    <w:rsid w:val="001570B2"/>
    <w:rsid w:val="001B1FCD"/>
    <w:rsid w:val="001D25D0"/>
    <w:rsid w:val="00212251"/>
    <w:rsid w:val="0027460F"/>
    <w:rsid w:val="003116ED"/>
    <w:rsid w:val="00374298"/>
    <w:rsid w:val="003D4680"/>
    <w:rsid w:val="003F2C94"/>
    <w:rsid w:val="00441831"/>
    <w:rsid w:val="004C1F46"/>
    <w:rsid w:val="0053160D"/>
    <w:rsid w:val="0055482C"/>
    <w:rsid w:val="00607DBE"/>
    <w:rsid w:val="00641E18"/>
    <w:rsid w:val="006D754E"/>
    <w:rsid w:val="006F6C79"/>
    <w:rsid w:val="007B0661"/>
    <w:rsid w:val="007F29A4"/>
    <w:rsid w:val="007F7C41"/>
    <w:rsid w:val="00944C92"/>
    <w:rsid w:val="009A71EB"/>
    <w:rsid w:val="009B1281"/>
    <w:rsid w:val="009B131F"/>
    <w:rsid w:val="009B2DD4"/>
    <w:rsid w:val="009E1CAE"/>
    <w:rsid w:val="00A016E4"/>
    <w:rsid w:val="00AF0502"/>
    <w:rsid w:val="00AF4C42"/>
    <w:rsid w:val="00B0261D"/>
    <w:rsid w:val="00B105C2"/>
    <w:rsid w:val="00BC508B"/>
    <w:rsid w:val="00CA3FFD"/>
    <w:rsid w:val="00CC543F"/>
    <w:rsid w:val="00CE0003"/>
    <w:rsid w:val="00D0045D"/>
    <w:rsid w:val="00D0421B"/>
    <w:rsid w:val="00D14910"/>
    <w:rsid w:val="00D258BF"/>
    <w:rsid w:val="00D80C76"/>
    <w:rsid w:val="00E009DE"/>
    <w:rsid w:val="00E269DF"/>
    <w:rsid w:val="00ED5AD6"/>
    <w:rsid w:val="00F03CCB"/>
    <w:rsid w:val="00F36ACE"/>
    <w:rsid w:val="00F60BDB"/>
    <w:rsid w:val="00FA4321"/>
    <w:rsid w:val="00FC4F0C"/>
    <w:rsid w:val="5B903A8C"/>
    <w:rsid w:val="65BD59E0"/>
    <w:rsid w:val="6AB33829"/>
    <w:rsid w:val="7FEB5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4"/>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10">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2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99"/>
    <w:pPr>
      <w:widowControl/>
      <w:spacing w:before="90"/>
      <w:jc w:val="left"/>
    </w:pPr>
    <w:rPr>
      <w:rFonts w:ascii="Times New Roman" w:hAnsi="Times New Roman" w:cs="Times New Roman"/>
      <w:kern w:val="0"/>
      <w:sz w:val="24"/>
      <w:szCs w:val="20"/>
    </w:rPr>
  </w:style>
  <w:style w:type="paragraph" w:styleId="6">
    <w:name w:val="Title"/>
    <w:basedOn w:val="1"/>
    <w:next w:val="1"/>
    <w:link w:val="13"/>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5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Table Theme"/>
    <w:basedOn w:val="7"/>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semiHidden/>
    <w:unhideWhenUsed/>
    <w:qFormat/>
    <w:uiPriority w:val="99"/>
    <w:rPr>
      <w:color w:val="0000FF"/>
      <w:u w:val="single"/>
    </w:rPr>
  </w:style>
  <w:style w:type="character" w:customStyle="1" w:styleId="13">
    <w:name w:val="标题 字符"/>
    <w:basedOn w:val="10"/>
    <w:link w:val="6"/>
    <w:qFormat/>
    <w:uiPriority w:val="10"/>
    <w:rPr>
      <w:rFonts w:asciiTheme="majorHAnsi" w:hAnsiTheme="majorHAnsi" w:eastAsiaTheme="majorEastAsia" w:cstheme="majorBidi"/>
      <w:b/>
      <w:bCs/>
      <w:sz w:val="32"/>
      <w:szCs w:val="32"/>
    </w:rPr>
  </w:style>
  <w:style w:type="character" w:customStyle="1" w:styleId="14">
    <w:name w:val="标题 3 字符"/>
    <w:basedOn w:val="10"/>
    <w:link w:val="3"/>
    <w:uiPriority w:val="9"/>
    <w:rPr>
      <w:rFonts w:ascii="等线" w:hAnsi="等线" w:eastAsia="宋体" w:cs="Times New Roman"/>
      <w:b/>
      <w:bCs/>
      <w:sz w:val="32"/>
      <w:szCs w:val="32"/>
    </w:rPr>
  </w:style>
  <w:style w:type="paragraph" w:customStyle="1" w:styleId="15">
    <w:name w:val="样式 样式 标题 3 + (中文) 宋体1 + 小四"/>
    <w:basedOn w:val="1"/>
    <w:link w:val="16"/>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6">
    <w:name w:val="样式 样式 标题 3 + (中文) 宋体1 + 小四 Char"/>
    <w:basedOn w:val="10"/>
    <w:link w:val="15"/>
    <w:uiPriority w:val="0"/>
    <w:rPr>
      <w:rFonts w:ascii="等线" w:hAnsi="等线" w:eastAsia="宋体" w:cs="Times New Roman"/>
      <w:b/>
      <w:bCs/>
      <w:sz w:val="32"/>
      <w:szCs w:val="32"/>
    </w:rPr>
  </w:style>
  <w:style w:type="table" w:customStyle="1" w:styleId="17">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8">
    <w:name w:val="Grid Table 1 Light"/>
    <w:basedOn w:val="7"/>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9">
    <w:name w:val="标题 2 字符"/>
    <w:basedOn w:val="10"/>
    <w:link w:val="2"/>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20">
    <w:name w:val="Normal Table0"/>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21">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character" w:customStyle="1" w:styleId="22">
    <w:name w:val="页脚 字符"/>
    <w:basedOn w:val="10"/>
    <w:link w:val="4"/>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2552</Words>
  <Characters>2569</Characters>
  <Lines>15</Lines>
  <Paragraphs>4</Paragraphs>
  <TotalTime>2</TotalTime>
  <ScaleCrop>false</ScaleCrop>
  <LinksUpToDate>false</LinksUpToDate>
  <CharactersWithSpaces>3064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2019-03-10T13:22:00Z</dcterms:created>
  <dc:creator>雯 张</dc:creator>
  <cp:lastModifiedBy>豪</cp:lastModifiedBy>
  <dcterms:modified xsi:type="dcterms:W3CDTF">2026-03-22T06:35:38Z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C3DE0BDD8D6F4C0C9D7B91CE0D2D3AF5_12</vt:lpwstr>
  </property>
</Properties>
</file>