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FEF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宋体" w:hAnsi="宋体" w:eastAsia="宋体" w:cs="宋体"/>
          <w:caps w:val="0"/>
          <w:color w:val="000000"/>
          <w:spacing w:val="0"/>
          <w:sz w:val="27"/>
          <w:szCs w:val="27"/>
          <w:shd w:val="clear" w:fill="FFFFFF"/>
        </w:rPr>
        <w:t>示</w:t>
      </w:r>
      <w:bookmarkStart w:id="0" w:name="_GoBack"/>
      <w:r>
        <w:rPr>
          <w:rFonts w:hint="eastAsia" w:ascii="微软雅黑" w:hAnsi="微软雅黑" w:eastAsia="微软雅黑" w:cs="微软雅黑"/>
          <w:caps w:val="0"/>
          <w:color w:val="000000"/>
          <w:spacing w:val="0"/>
          <w:sz w:val="24"/>
          <w:szCs w:val="24"/>
          <w:shd w:val="clear" w:fill="FFFFFF"/>
        </w:rPr>
        <w:t>范文本，仅供参考</w:t>
      </w:r>
    </w:p>
    <w:p w14:paraId="7B9A26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律师代理合同</w:t>
      </w:r>
    </w:p>
    <w:p w14:paraId="1C7267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_________律代字_________第_________号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_________（以下简称甲方）因_________纠纷一案，委托_________律师事务所（以下</w:t>
      </w:r>
    </w:p>
    <w:p w14:paraId="6A9249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简称乙方）的律师出庭代理，经双方协议，订立下列各条，共同遵守履行：</w:t>
      </w:r>
    </w:p>
    <w:p w14:paraId="7211A9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一、乙方接受甲方的委托，指派_________律师为甲方与_________纠纷案的第_________审代理人。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二、乙方律师必须认真负责保护甲方合法权益，并按时出庭。</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三、甲方必须真实地向律师叙述案情，提供有关本案证据。乙方接受委托后，如发现甲方有捏造事实、弄虚作假行为时，有权中止代理，依约所收费用不予退还。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四、如乙方无故终止履行合同，代理费全部退还甲方；如甲方无故终止，代理费不退还。</w:t>
      </w:r>
    </w:p>
    <w:p w14:paraId="03A3A5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五、甲方委托乙方代理权限：_________。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六、根据双方协商，甲方应向乙方缴纳代理费_________元。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七、本合同有效期限，应自签订之日起</w:t>
      </w:r>
      <w:r>
        <w:rPr>
          <w:rFonts w:hint="eastAsia" w:ascii="微软雅黑" w:hAnsi="微软雅黑" w:eastAsia="微软雅黑" w:cs="微软雅黑"/>
          <w:caps w:val="0"/>
          <w:color w:val="000000"/>
          <w:spacing w:val="0"/>
          <w:sz w:val="24"/>
          <w:szCs w:val="24"/>
          <w:shd w:val="clear" w:fill="FFFFFF"/>
          <w:lang w:eastAsia="zh-CN"/>
        </w:rPr>
        <w:t>至本案本审截止</w:t>
      </w:r>
      <w:r>
        <w:rPr>
          <w:rFonts w:hint="eastAsia" w:ascii="微软雅黑" w:hAnsi="微软雅黑" w:eastAsia="微软雅黑" w:cs="微软雅黑"/>
          <w:caps w:val="0"/>
          <w:color w:val="000000"/>
          <w:spacing w:val="0"/>
          <w:sz w:val="24"/>
          <w:szCs w:val="24"/>
          <w:shd w:val="clear" w:fill="FFFFFF"/>
        </w:rPr>
        <w:t>（判决、调解、案外和解及撤销</w:t>
      </w:r>
    </w:p>
    <w:p w14:paraId="7D874F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诉讼）。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八、因本合同引起的或与本合同有关的任何争议，由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p>
    <w:p w14:paraId="55BA01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九、送达地址以及送达条款</w:t>
      </w:r>
    </w:p>
    <w:p w14:paraId="3FF11C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393F78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05E8CC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299AC4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7219EC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5531D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D9024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19F2C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1DD4E1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A4B92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47702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F167B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2FA7B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61DBC1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53131C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E2D61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24D94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3A66A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BDC46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6B4075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55885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9FD27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19598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1BBA1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39D390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329CD5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60CE46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84D7D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36A366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547C17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47F144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56358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7DCC46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001F23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13B2C4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21F080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21017B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334857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51826A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3D99DB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甲方（签字）：_________</w:t>
      </w:r>
    </w:p>
    <w:p w14:paraId="3A7394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_________年____月____日</w:t>
      </w:r>
    </w:p>
    <w:p w14:paraId="6F44CD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w:t>
      </w:r>
    </w:p>
    <w:p w14:paraId="28752F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乙方（签字）：_________</w:t>
      </w:r>
    </w:p>
    <w:p w14:paraId="6E3643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_________年____月____日</w:t>
      </w:r>
    </w:p>
    <w:p w14:paraId="7F43F0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w:t>
      </w:r>
    </w:p>
    <w:p w14:paraId="0CEF92DC">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C3340F"/>
    <w:rsid w:val="27B13981"/>
    <w:rsid w:val="3E4F4317"/>
    <w:rsid w:val="4628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1252</Words>
  <Characters>1410</Characters>
  <Lines>0</Lines>
  <Paragraphs>0</Paragraphs>
  <TotalTime>23</TotalTime>
  <ScaleCrop>false</ScaleCrop>
  <LinksUpToDate>false</LinksUpToDate>
  <CharactersWithSpaces>1643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2024-10-15T05:57:00Z</dcterms:created>
  <dc:creator>37388</dc:creator>
  <cp:lastModifiedBy>豪</cp:lastModifiedBy>
  <dcterms:modified xsi:type="dcterms:W3CDTF">2026-03-22T07:51:33Z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8883EF2BB51D4A68A8F9B5735780DDBB_12</vt:lpwstr>
  </property>
  <property fmtid="{D5CDD505-2E9C-101B-9397-08002B2CF9AE}" pid="4" name="KSOTemplateDocerSaveRecord">
    <vt:lpwstr>eyJoZGlkIjoiNTg0MzMyNGJiMDEzODc5ODNlMGVjODViOWRkZjg1MDgiLCJ1c2VySWQiOiIxMjc2Mzc3NjgxIn0=</vt:lpwstr>
  </property>
</Properties>
</file>